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5" w:rsidRPr="005D0B37" w:rsidRDefault="00C94385" w:rsidP="009F461F">
      <w:pPr>
        <w:spacing w:after="0" w:line="240" w:lineRule="auto"/>
        <w:jc w:val="both"/>
        <w:rPr>
          <w:rFonts w:ascii="Calibri" w:hAnsi="Calibri"/>
        </w:rPr>
      </w:pPr>
      <w:r w:rsidRPr="005D0B37">
        <w:rPr>
          <w:rFonts w:ascii="Calibri" w:hAnsi="Calibri"/>
        </w:rPr>
        <w:t xml:space="preserve">Dotyczy </w:t>
      </w:r>
      <w:r w:rsidR="00C970E2" w:rsidRPr="005D0B37">
        <w:rPr>
          <w:rFonts w:ascii="Calibri" w:hAnsi="Calibri"/>
        </w:rPr>
        <w:t>n</w:t>
      </w:r>
      <w:r w:rsidR="005D0B37" w:rsidRPr="005D0B37">
        <w:rPr>
          <w:rFonts w:ascii="Calibri" w:hAnsi="Calibri"/>
        </w:rPr>
        <w:t xml:space="preserve">umeru  sprawy   </w:t>
      </w:r>
      <w:proofErr w:type="spellStart"/>
      <w:r w:rsidR="005D0B37" w:rsidRPr="005D0B37">
        <w:rPr>
          <w:rFonts w:ascii="Calibri" w:hAnsi="Calibri"/>
        </w:rPr>
        <w:t>DSUiZP</w:t>
      </w:r>
      <w:proofErr w:type="spellEnd"/>
      <w:r w:rsidR="005D0B37" w:rsidRPr="005D0B37">
        <w:rPr>
          <w:rFonts w:ascii="Calibri" w:hAnsi="Calibri"/>
        </w:rPr>
        <w:t xml:space="preserve"> 252/ŁM/</w:t>
      </w:r>
      <w:r w:rsidR="003467BC">
        <w:rPr>
          <w:rFonts w:ascii="Calibri" w:hAnsi="Calibri"/>
        </w:rPr>
        <w:t>1/2022</w:t>
      </w:r>
      <w:r w:rsidRPr="005D0B37">
        <w:rPr>
          <w:rFonts w:ascii="Calibri" w:hAnsi="Calibri"/>
        </w:rPr>
        <w:t xml:space="preserve"> na </w:t>
      </w:r>
      <w:r w:rsidR="003467BC" w:rsidRPr="00B44C9B">
        <w:rPr>
          <w:rFonts w:ascii="Calibri" w:hAnsi="Calibri"/>
          <w:sz w:val="20"/>
          <w:szCs w:val="20"/>
        </w:rPr>
        <w:t xml:space="preserve">: </w:t>
      </w:r>
      <w:r w:rsidR="003467BC" w:rsidRPr="003467BC">
        <w:rPr>
          <w:rFonts w:ascii="Calibri" w:hAnsi="Calibri"/>
          <w:b/>
          <w:szCs w:val="20"/>
        </w:rPr>
        <w:t>Sukcesywne dostawy przez okres 12 miesięcy : Rękawic chirurgicznych i diagnostycznych. Rękawic specjalistycznych: w tym rękawiczki ratownicze, nitrylowe, winylowe, lateksowe i uchwytów - według zadań 1-2</w:t>
      </w:r>
    </w:p>
    <w:p w:rsidR="00B22FAB" w:rsidRPr="005D0B37" w:rsidRDefault="007C27A8">
      <w:pPr>
        <w:rPr>
          <w:rFonts w:ascii="Calibri" w:hAnsi="Calibri"/>
        </w:rPr>
      </w:pPr>
      <w:r w:rsidRPr="005D0B37">
        <w:rPr>
          <w:rFonts w:ascii="Calibri" w:hAnsi="Calibri"/>
        </w:rPr>
        <w:t xml:space="preserve">Kwota </w:t>
      </w:r>
      <w:r w:rsidR="0090233D" w:rsidRPr="005D0B37">
        <w:rPr>
          <w:rFonts w:ascii="Calibri" w:hAnsi="Calibri"/>
        </w:rPr>
        <w:t>jaką Zamawiający zamierza przeznaczyć na sfin</w:t>
      </w:r>
      <w:r w:rsidR="00C94385" w:rsidRPr="005D0B37">
        <w:rPr>
          <w:rFonts w:ascii="Calibri" w:hAnsi="Calibri"/>
        </w:rPr>
        <w:t xml:space="preserve">ansowanie zamówienia wynosi: </w:t>
      </w:r>
      <w:r w:rsidR="003467BC" w:rsidRPr="00B939E5">
        <w:rPr>
          <w:rFonts w:ascii="Calibri" w:hAnsi="Calibri" w:cs="Arial"/>
        </w:rPr>
        <w:t>984 960,00 zł</w:t>
      </w: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</w:p>
    <w:p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Sporządził</w:t>
      </w:r>
      <w:bookmarkStart w:id="0" w:name="_GoBack"/>
      <w:bookmarkEnd w:id="0"/>
    </w:p>
    <w:p w:rsidR="002F4B58" w:rsidRPr="005D0B37" w:rsidRDefault="002F4B58">
      <w:pPr>
        <w:rPr>
          <w:rFonts w:ascii="Calibri" w:hAnsi="Calibri"/>
        </w:rPr>
      </w:pPr>
      <w:r w:rsidRPr="005D0B37">
        <w:rPr>
          <w:rFonts w:ascii="Calibri" w:hAnsi="Calibri"/>
        </w:rPr>
        <w:t>Łukasz Maciążek</w:t>
      </w:r>
    </w:p>
    <w:p w:rsidR="002F4B58" w:rsidRPr="0090233D" w:rsidRDefault="002F4B58">
      <w:pPr>
        <w:rPr>
          <w:rFonts w:ascii="Calibri" w:hAnsi="Calibri"/>
          <w:sz w:val="20"/>
          <w:szCs w:val="20"/>
        </w:rPr>
      </w:pPr>
    </w:p>
    <w:sectPr w:rsidR="002F4B58" w:rsidRPr="009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C3" w:rsidRDefault="007F00C3" w:rsidP="00C94385">
      <w:pPr>
        <w:spacing w:after="0" w:line="240" w:lineRule="auto"/>
      </w:pPr>
      <w:r>
        <w:separator/>
      </w:r>
    </w:p>
  </w:endnote>
  <w:endnote w:type="continuationSeparator" w:id="0">
    <w:p w:rsidR="007F00C3" w:rsidRDefault="007F00C3" w:rsidP="00C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C3" w:rsidRDefault="007F00C3" w:rsidP="00C94385">
      <w:pPr>
        <w:spacing w:after="0" w:line="240" w:lineRule="auto"/>
      </w:pPr>
      <w:r>
        <w:separator/>
      </w:r>
    </w:p>
  </w:footnote>
  <w:footnote w:type="continuationSeparator" w:id="0">
    <w:p w:rsidR="007F00C3" w:rsidRDefault="007F00C3" w:rsidP="00C94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3D"/>
    <w:rsid w:val="00096247"/>
    <w:rsid w:val="0013666A"/>
    <w:rsid w:val="002F4B58"/>
    <w:rsid w:val="003467BC"/>
    <w:rsid w:val="00497F30"/>
    <w:rsid w:val="005A71A0"/>
    <w:rsid w:val="005C0DD0"/>
    <w:rsid w:val="005D0B37"/>
    <w:rsid w:val="00620FA7"/>
    <w:rsid w:val="007C27A8"/>
    <w:rsid w:val="007F00C3"/>
    <w:rsid w:val="00835037"/>
    <w:rsid w:val="00865518"/>
    <w:rsid w:val="008C0F85"/>
    <w:rsid w:val="0090233D"/>
    <w:rsid w:val="009D3961"/>
    <w:rsid w:val="009F461F"/>
    <w:rsid w:val="00B22FAB"/>
    <w:rsid w:val="00C94385"/>
    <w:rsid w:val="00C970E2"/>
    <w:rsid w:val="00DE4DA1"/>
    <w:rsid w:val="00E50AFA"/>
    <w:rsid w:val="00E84D91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85"/>
  </w:style>
  <w:style w:type="paragraph" w:styleId="Stopka">
    <w:name w:val="footer"/>
    <w:basedOn w:val="Normalny"/>
    <w:link w:val="StopkaZnak"/>
    <w:uiPriority w:val="99"/>
    <w:unhideWhenUsed/>
    <w:rsid w:val="00C9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85"/>
  </w:style>
  <w:style w:type="paragraph" w:customStyle="1" w:styleId="ZnakZnak2ZnakZnakZnak">
    <w:name w:val="Znak Znak2 Znak Znak Znak"/>
    <w:basedOn w:val="Normalny"/>
    <w:rsid w:val="009F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10</cp:revision>
  <dcterms:created xsi:type="dcterms:W3CDTF">2021-06-18T06:38:00Z</dcterms:created>
  <dcterms:modified xsi:type="dcterms:W3CDTF">2022-01-24T08:29:00Z</dcterms:modified>
</cp:coreProperties>
</file>