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C1" w:rsidRPr="008F75C2" w:rsidRDefault="00AB4EC1" w:rsidP="003F3C27">
      <w:pPr>
        <w:tabs>
          <w:tab w:val="left" w:pos="0"/>
          <w:tab w:val="left" w:pos="142"/>
        </w:tabs>
        <w:spacing w:after="0" w:line="240" w:lineRule="auto"/>
        <w:ind w:right="-172"/>
        <w:contextualSpacing/>
        <w:rPr>
          <w:rFonts w:asciiTheme="minorHAnsi" w:hAnsiTheme="minorHAnsi"/>
        </w:rPr>
      </w:pPr>
    </w:p>
    <w:p w:rsidR="00D3751F" w:rsidRPr="008F75C2" w:rsidRDefault="00342293" w:rsidP="003F3C27">
      <w:pPr>
        <w:tabs>
          <w:tab w:val="left" w:pos="0"/>
          <w:tab w:val="left" w:pos="142"/>
        </w:tabs>
        <w:spacing w:after="0" w:line="240" w:lineRule="auto"/>
        <w:ind w:right="-172"/>
        <w:contextualSpacing/>
        <w:rPr>
          <w:rFonts w:asciiTheme="minorHAnsi" w:hAnsiTheme="minorHAnsi"/>
        </w:rPr>
      </w:pPr>
      <w:r w:rsidRPr="008F75C2">
        <w:rPr>
          <w:rFonts w:asciiTheme="minorHAnsi" w:hAnsiTheme="minorHAnsi"/>
        </w:rPr>
        <w:t xml:space="preserve">Nr sprawy: </w:t>
      </w:r>
      <w:proofErr w:type="spellStart"/>
      <w:r w:rsidR="008B09AE" w:rsidRPr="009F61AD">
        <w:rPr>
          <w:bCs/>
        </w:rPr>
        <w:t>DS</w:t>
      </w:r>
      <w:r w:rsidR="008B09AE" w:rsidRPr="009F61AD">
        <w:t>UiZP</w:t>
      </w:r>
      <w:proofErr w:type="spellEnd"/>
      <w:r w:rsidR="008B09AE" w:rsidRPr="009F61AD">
        <w:t>/24/MT /</w:t>
      </w:r>
      <w:r w:rsidR="008B09AE">
        <w:t>20</w:t>
      </w:r>
      <w:r w:rsidR="008B09AE" w:rsidRPr="009F61AD">
        <w:t xml:space="preserve"> </w:t>
      </w:r>
      <w:r w:rsidR="008B09AE">
        <w:t>/2020</w:t>
      </w:r>
      <w:r w:rsidR="008B09AE" w:rsidRPr="009F61AD">
        <w:t xml:space="preserve">      </w:t>
      </w:r>
      <w:r w:rsidR="00701F57" w:rsidRPr="008F75C2">
        <w:rPr>
          <w:rFonts w:asciiTheme="minorHAnsi" w:hAnsiTheme="minorHAnsi"/>
        </w:rPr>
        <w:t xml:space="preserve">                                 </w:t>
      </w:r>
      <w:r w:rsidR="00AB4EC1" w:rsidRPr="008F75C2">
        <w:rPr>
          <w:rFonts w:asciiTheme="minorHAnsi" w:hAnsiTheme="minorHAnsi"/>
        </w:rPr>
        <w:t xml:space="preserve">        </w:t>
      </w:r>
      <w:r w:rsidR="004A79F7" w:rsidRPr="008F75C2">
        <w:rPr>
          <w:rFonts w:asciiTheme="minorHAnsi" w:hAnsiTheme="minorHAnsi"/>
        </w:rPr>
        <w:t xml:space="preserve">          </w:t>
      </w:r>
      <w:r w:rsidR="00AB4EC1" w:rsidRPr="008F75C2">
        <w:rPr>
          <w:rFonts w:asciiTheme="minorHAnsi" w:hAnsiTheme="minorHAnsi"/>
        </w:rPr>
        <w:t xml:space="preserve">   </w:t>
      </w:r>
      <w:r w:rsidR="00701F57" w:rsidRPr="008F75C2">
        <w:rPr>
          <w:rFonts w:asciiTheme="minorHAnsi" w:hAnsiTheme="minorHAnsi"/>
        </w:rPr>
        <w:t xml:space="preserve"> </w:t>
      </w:r>
      <w:r w:rsidR="008B09AE">
        <w:rPr>
          <w:rFonts w:asciiTheme="minorHAnsi" w:hAnsiTheme="minorHAnsi"/>
        </w:rPr>
        <w:t>Końskie 2020-06-23</w:t>
      </w:r>
    </w:p>
    <w:p w:rsidR="00B21DBB" w:rsidRPr="008F75C2" w:rsidRDefault="00B21DBB" w:rsidP="003F3C27">
      <w:pPr>
        <w:tabs>
          <w:tab w:val="left" w:pos="0"/>
          <w:tab w:val="left" w:pos="142"/>
        </w:tabs>
        <w:spacing w:after="0" w:line="240" w:lineRule="auto"/>
        <w:ind w:right="-172"/>
        <w:contextualSpacing/>
        <w:rPr>
          <w:rFonts w:asciiTheme="minorHAnsi" w:hAnsiTheme="minorHAnsi"/>
        </w:rPr>
      </w:pPr>
    </w:p>
    <w:p w:rsidR="00B612FB" w:rsidRPr="008F75C2" w:rsidRDefault="00B612FB" w:rsidP="003F3C27">
      <w:pPr>
        <w:tabs>
          <w:tab w:val="left" w:pos="0"/>
          <w:tab w:val="left" w:pos="142"/>
        </w:tabs>
        <w:spacing w:after="0" w:line="240" w:lineRule="auto"/>
        <w:ind w:right="-172"/>
        <w:contextualSpacing/>
        <w:rPr>
          <w:rFonts w:asciiTheme="minorHAnsi" w:hAnsiTheme="minorHAnsi"/>
        </w:rPr>
      </w:pPr>
    </w:p>
    <w:tbl>
      <w:tblPr>
        <w:tblW w:w="524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321BC2" w:rsidRPr="008F75C2" w:rsidTr="00833FAC">
        <w:trPr>
          <w:trHeight w:val="758"/>
        </w:trPr>
        <w:tc>
          <w:tcPr>
            <w:tcW w:w="5245" w:type="dxa"/>
            <w:shd w:val="clear" w:color="auto" w:fill="auto"/>
          </w:tcPr>
          <w:p w:rsidR="008B09AE" w:rsidRPr="008F75C2" w:rsidRDefault="00251F0C" w:rsidP="003F3C27">
            <w:pPr>
              <w:tabs>
                <w:tab w:val="left" w:pos="0"/>
                <w:tab w:val="left" w:pos="142"/>
              </w:tabs>
              <w:spacing w:after="0" w:line="240" w:lineRule="auto"/>
              <w:ind w:right="-172"/>
              <w:jc w:val="center"/>
              <w:rPr>
                <w:rFonts w:asciiTheme="minorHAnsi" w:eastAsia="Times New Roman" w:hAnsiTheme="minorHAnsi"/>
              </w:rPr>
            </w:pPr>
            <w:r w:rsidRPr="008F75C2">
              <w:rPr>
                <w:rFonts w:asciiTheme="minorHAnsi" w:eastAsia="Times New Roman" w:hAnsiTheme="minorHAnsi" w:cs="Arial"/>
                <w:bCs/>
              </w:rPr>
              <w:t>Firmy biorące udz</w:t>
            </w:r>
            <w:r w:rsidR="008B09AE">
              <w:rPr>
                <w:rFonts w:asciiTheme="minorHAnsi" w:eastAsia="Times New Roman" w:hAnsiTheme="minorHAnsi" w:cs="Arial"/>
                <w:bCs/>
              </w:rPr>
              <w:t xml:space="preserve">iał w postępowaniu ogłoszonym Na stronach zamawiającego –BIP ZOZ Końskie </w:t>
            </w:r>
          </w:p>
          <w:p w:rsidR="00025685" w:rsidRPr="008F75C2" w:rsidRDefault="00025685" w:rsidP="003F3C27">
            <w:pPr>
              <w:tabs>
                <w:tab w:val="left" w:pos="0"/>
                <w:tab w:val="left" w:pos="142"/>
              </w:tabs>
              <w:spacing w:after="0" w:line="240" w:lineRule="auto"/>
              <w:ind w:right="-172"/>
              <w:jc w:val="center"/>
              <w:rPr>
                <w:rFonts w:asciiTheme="minorHAnsi" w:eastAsia="Times New Roman" w:hAnsiTheme="minorHAnsi"/>
              </w:rPr>
            </w:pPr>
          </w:p>
        </w:tc>
      </w:tr>
    </w:tbl>
    <w:p w:rsidR="00B612FB" w:rsidRPr="008F75C2" w:rsidRDefault="00036BB6" w:rsidP="003F3C27">
      <w:pPr>
        <w:tabs>
          <w:tab w:val="left" w:pos="0"/>
          <w:tab w:val="left" w:pos="142"/>
        </w:tabs>
        <w:spacing w:after="0" w:line="240" w:lineRule="auto"/>
        <w:ind w:right="-172"/>
        <w:rPr>
          <w:rFonts w:asciiTheme="minorHAnsi" w:hAnsiTheme="minorHAnsi"/>
          <w:b/>
        </w:rPr>
      </w:pPr>
      <w:r w:rsidRPr="008F75C2">
        <w:rPr>
          <w:rFonts w:asciiTheme="minorHAnsi" w:hAnsiTheme="minorHAnsi"/>
          <w:b/>
        </w:rPr>
        <w:t xml:space="preserve">              </w:t>
      </w:r>
      <w:r w:rsidR="00B612FB" w:rsidRPr="008F75C2">
        <w:rPr>
          <w:rFonts w:asciiTheme="minorHAnsi" w:hAnsiTheme="minorHAnsi"/>
          <w:b/>
        </w:rPr>
        <w:t xml:space="preserve">             </w:t>
      </w:r>
    </w:p>
    <w:p w:rsidR="004A79F7" w:rsidRPr="008F75C2" w:rsidRDefault="004A79F7" w:rsidP="003F3C2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b/>
        </w:rPr>
      </w:pPr>
      <w:r w:rsidRPr="008F75C2">
        <w:rPr>
          <w:rFonts w:asciiTheme="minorHAnsi" w:hAnsiTheme="minorHAnsi"/>
          <w:b/>
        </w:rPr>
        <w:t>dot.:</w:t>
      </w:r>
      <w:r w:rsidR="008B09AE">
        <w:rPr>
          <w:rFonts w:asciiTheme="minorHAnsi" w:hAnsiTheme="minorHAnsi"/>
          <w:b/>
        </w:rPr>
        <w:t xml:space="preserve"> postępowania </w:t>
      </w:r>
      <w:r w:rsidRPr="008F75C2">
        <w:rPr>
          <w:rFonts w:asciiTheme="minorHAnsi" w:hAnsiTheme="minorHAnsi"/>
          <w:b/>
        </w:rPr>
        <w:t xml:space="preserve"> </w:t>
      </w:r>
      <w:r w:rsidR="008B09AE" w:rsidRPr="009F61AD">
        <w:rPr>
          <w:b/>
          <w:bCs/>
        </w:rPr>
        <w:t xml:space="preserve">o wartości szacunkowej nie przekraczającej progu stosowania ustawy z dnia 29 stycznia 2004 roku Prawo zamówień </w:t>
      </w:r>
      <w:r w:rsidR="008B09AE">
        <w:rPr>
          <w:b/>
          <w:bCs/>
        </w:rPr>
        <w:t>publicznych (Dz. U. z 2019 r. poz. 1843</w:t>
      </w:r>
      <w:r w:rsidR="008B09AE" w:rsidRPr="009F61AD">
        <w:rPr>
          <w:b/>
          <w:bCs/>
        </w:rPr>
        <w:t xml:space="preserve"> z p.zm) określonego w art. 4 pkt. 8 </w:t>
      </w:r>
      <w:r w:rsidR="008B09AE">
        <w:rPr>
          <w:b/>
          <w:bCs/>
        </w:rPr>
        <w:t>-</w:t>
      </w:r>
      <w:r w:rsidR="008B09AE" w:rsidRPr="009F61AD">
        <w:rPr>
          <w:b/>
          <w:bCs/>
        </w:rPr>
        <w:t xml:space="preserve">  </w:t>
      </w:r>
      <w:r w:rsidR="008B09AE" w:rsidRPr="009F61AD">
        <w:rPr>
          <w:color w:val="000000"/>
        </w:rPr>
        <w:t xml:space="preserve"> </w:t>
      </w:r>
      <w:r w:rsidR="008B09AE" w:rsidRPr="008B09AE">
        <w:rPr>
          <w:b/>
          <w:color w:val="000000"/>
        </w:rPr>
        <w:t>na dostawę ;</w:t>
      </w:r>
      <w:r w:rsidR="008B09AE">
        <w:rPr>
          <w:color w:val="000000"/>
        </w:rPr>
        <w:t xml:space="preserve"> </w:t>
      </w:r>
      <w:r w:rsidR="008B09AE">
        <w:rPr>
          <w:b/>
          <w:szCs w:val="28"/>
        </w:rPr>
        <w:t xml:space="preserve"> Respiratora stacjonarnego z funkcja transportową (Respirator przyłóżkowy</w:t>
      </w:r>
    </w:p>
    <w:p w:rsidR="004A79F7" w:rsidRPr="008F75C2" w:rsidRDefault="004A79F7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 w:cs="Arial"/>
          <w:b/>
        </w:rPr>
      </w:pPr>
    </w:p>
    <w:p w:rsidR="00D3751F" w:rsidRPr="008F75C2" w:rsidRDefault="00E81BDB" w:rsidP="003F3C27">
      <w:pPr>
        <w:tabs>
          <w:tab w:val="left" w:pos="0"/>
          <w:tab w:val="left" w:pos="142"/>
        </w:tabs>
        <w:spacing w:after="0" w:line="240" w:lineRule="auto"/>
        <w:ind w:right="-172"/>
        <w:jc w:val="both"/>
        <w:rPr>
          <w:rFonts w:asciiTheme="minorHAnsi" w:hAnsiTheme="minorHAnsi" w:cs="Arial"/>
        </w:rPr>
      </w:pPr>
      <w:r w:rsidRPr="008F75C2">
        <w:rPr>
          <w:rFonts w:asciiTheme="minorHAnsi" w:hAnsiTheme="minorHAnsi" w:cs="Arial"/>
        </w:rPr>
        <w:t xml:space="preserve">       </w:t>
      </w:r>
      <w:r w:rsidR="00D3751F" w:rsidRPr="008F75C2">
        <w:rPr>
          <w:rFonts w:asciiTheme="minorHAnsi" w:hAnsiTheme="minorHAnsi" w:cs="Arial"/>
        </w:rPr>
        <w:t>Dyrekcja Zespołu Opieki Zdrowotnej w Końskich w odpowiedzi na złożone następujące</w:t>
      </w:r>
      <w:r w:rsidRPr="008F75C2">
        <w:rPr>
          <w:rFonts w:asciiTheme="minorHAnsi" w:hAnsiTheme="minorHAnsi" w:cs="Arial"/>
        </w:rPr>
        <w:t xml:space="preserve"> pytania i </w:t>
      </w:r>
      <w:r w:rsidR="00D3751F" w:rsidRPr="008F75C2">
        <w:rPr>
          <w:rFonts w:asciiTheme="minorHAnsi" w:hAnsiTheme="minorHAnsi" w:cs="Arial"/>
        </w:rPr>
        <w:t xml:space="preserve"> </w:t>
      </w:r>
      <w:r w:rsidR="0051293C" w:rsidRPr="008F75C2">
        <w:rPr>
          <w:rFonts w:asciiTheme="minorHAnsi" w:hAnsiTheme="minorHAnsi" w:cs="Arial"/>
        </w:rPr>
        <w:t>wnioski</w:t>
      </w:r>
      <w:r w:rsidR="00D3751F" w:rsidRPr="008F75C2">
        <w:rPr>
          <w:rFonts w:asciiTheme="minorHAnsi" w:hAnsiTheme="minorHAnsi" w:cs="Arial"/>
        </w:rPr>
        <w:t xml:space="preserve">  dotyczące treści zapisów </w:t>
      </w:r>
      <w:r w:rsidR="003F3C27">
        <w:rPr>
          <w:rFonts w:asciiTheme="minorHAnsi" w:hAnsiTheme="minorHAnsi" w:cs="Arial"/>
        </w:rPr>
        <w:t xml:space="preserve">załączników do zaproszenia  </w:t>
      </w:r>
      <w:r w:rsidR="00D3751F" w:rsidRPr="008F75C2">
        <w:rPr>
          <w:rFonts w:asciiTheme="minorHAnsi" w:hAnsiTheme="minorHAnsi" w:cs="Arial"/>
        </w:rPr>
        <w:t>informuje :</w:t>
      </w:r>
    </w:p>
    <w:p w:rsidR="005F193E" w:rsidRPr="008F75C2" w:rsidRDefault="005F193E" w:rsidP="003F3C27">
      <w:pPr>
        <w:tabs>
          <w:tab w:val="left" w:pos="0"/>
          <w:tab w:val="left" w:pos="142"/>
        </w:tabs>
        <w:spacing w:after="0" w:line="240" w:lineRule="auto"/>
        <w:ind w:right="-172"/>
        <w:jc w:val="both"/>
        <w:rPr>
          <w:rFonts w:asciiTheme="minorHAnsi" w:hAnsiTheme="minorHAnsi" w:cs="Arial"/>
        </w:rPr>
      </w:pPr>
    </w:p>
    <w:p w:rsidR="003F3C27" w:rsidRPr="00833FAC" w:rsidRDefault="003F3C27" w:rsidP="00833FAC">
      <w:pPr>
        <w:pStyle w:val="Akapitzlist"/>
        <w:numPr>
          <w:ilvl w:val="0"/>
          <w:numId w:val="20"/>
        </w:numPr>
        <w:rPr>
          <w:rFonts w:asciiTheme="minorHAnsi" w:hAnsiTheme="minorHAnsi" w:cs="Segoe UI"/>
          <w:sz w:val="20"/>
          <w:szCs w:val="20"/>
        </w:rPr>
      </w:pPr>
      <w:proofErr w:type="spellStart"/>
      <w:r w:rsidRPr="00833FAC">
        <w:rPr>
          <w:rFonts w:asciiTheme="minorHAnsi" w:hAnsiTheme="minorHAnsi" w:cs="Segoe UI"/>
          <w:sz w:val="20"/>
          <w:szCs w:val="20"/>
        </w:rPr>
        <w:t>Dot</w:t>
      </w:r>
      <w:bookmarkStart w:id="0" w:name="_GoBack"/>
      <w:bookmarkEnd w:id="0"/>
      <w:r w:rsidRPr="00833FAC">
        <w:rPr>
          <w:rFonts w:asciiTheme="minorHAnsi" w:hAnsiTheme="minorHAnsi" w:cs="Segoe UI"/>
          <w:sz w:val="20"/>
          <w:szCs w:val="20"/>
        </w:rPr>
        <w:t>yczy</w:t>
      </w:r>
      <w:proofErr w:type="spellEnd"/>
      <w:r w:rsidRPr="00833FAC">
        <w:rPr>
          <w:rFonts w:asciiTheme="minorHAnsi" w:hAnsiTheme="minorHAnsi" w:cs="Segoe UI"/>
          <w:sz w:val="20"/>
          <w:szCs w:val="20"/>
        </w:rPr>
        <w:t xml:space="preserve"> </w:t>
      </w:r>
      <w:r w:rsidRPr="00833FAC">
        <w:rPr>
          <w:rFonts w:asciiTheme="minorHAnsi" w:hAnsiTheme="minorHAnsi" w:cs="Segoe UI"/>
          <w:sz w:val="20"/>
          <w:szCs w:val="20"/>
        </w:rPr>
        <w:t xml:space="preserve"> </w:t>
      </w:r>
      <w:proofErr w:type="spellStart"/>
      <w:r w:rsidRPr="00833FAC">
        <w:rPr>
          <w:rFonts w:asciiTheme="minorHAnsi" w:hAnsiTheme="minorHAnsi" w:cs="Segoe UI"/>
          <w:sz w:val="20"/>
          <w:szCs w:val="20"/>
        </w:rPr>
        <w:t>Załącznik</w:t>
      </w:r>
      <w:r w:rsidR="00833FAC">
        <w:rPr>
          <w:rFonts w:asciiTheme="minorHAnsi" w:hAnsiTheme="minorHAnsi" w:cs="Segoe UI"/>
          <w:sz w:val="20"/>
          <w:szCs w:val="20"/>
        </w:rPr>
        <w:t>a</w:t>
      </w:r>
      <w:proofErr w:type="spellEnd"/>
      <w:r w:rsidR="00833FAC">
        <w:rPr>
          <w:rFonts w:asciiTheme="minorHAnsi" w:hAnsiTheme="minorHAnsi" w:cs="Segoe UI"/>
          <w:sz w:val="20"/>
          <w:szCs w:val="20"/>
        </w:rPr>
        <w:t xml:space="preserve"> </w:t>
      </w:r>
      <w:r w:rsidRPr="00833FAC">
        <w:rPr>
          <w:rFonts w:asciiTheme="minorHAnsi" w:hAnsiTheme="minorHAnsi" w:cs="Segoe UI"/>
          <w:sz w:val="20"/>
          <w:szCs w:val="20"/>
        </w:rPr>
        <w:t xml:space="preserve"> </w:t>
      </w:r>
      <w:proofErr w:type="spellStart"/>
      <w:r w:rsidRPr="00833FAC">
        <w:rPr>
          <w:rFonts w:asciiTheme="minorHAnsi" w:hAnsiTheme="minorHAnsi" w:cs="Segoe UI"/>
          <w:sz w:val="20"/>
          <w:szCs w:val="20"/>
        </w:rPr>
        <w:t>nr</w:t>
      </w:r>
      <w:proofErr w:type="spellEnd"/>
      <w:r w:rsidRPr="00833FAC">
        <w:rPr>
          <w:rFonts w:asciiTheme="minorHAnsi" w:hAnsiTheme="minorHAnsi" w:cs="Segoe UI"/>
          <w:sz w:val="20"/>
          <w:szCs w:val="20"/>
        </w:rPr>
        <w:t xml:space="preserve"> 3 - do zaproszenia, Respirator stacjonarny z funkcja transportową (Respirator przyłóżkowy)</w:t>
      </w:r>
    </w:p>
    <w:p w:rsidR="003F3C27" w:rsidRPr="003F3C27" w:rsidRDefault="003F3C27" w:rsidP="003F3C27">
      <w:pPr>
        <w:pStyle w:val="SEG10"/>
        <w:spacing w:after="0" w:line="240" w:lineRule="auto"/>
        <w:ind w:left="284"/>
        <w:rPr>
          <w:rFonts w:asciiTheme="minorHAnsi" w:hAnsiTheme="minorHAnsi"/>
          <w:b/>
          <w:u w:val="single"/>
        </w:rPr>
      </w:pPr>
      <w:r w:rsidRPr="003F3C27">
        <w:rPr>
          <w:rFonts w:asciiTheme="minorHAnsi" w:hAnsiTheme="minorHAnsi"/>
          <w:b/>
          <w:u w:val="single"/>
        </w:rPr>
        <w:t>Pytanie 1</w:t>
      </w:r>
    </w:p>
    <w:p w:rsidR="003F3C27" w:rsidRDefault="003F3C27" w:rsidP="003F3C27">
      <w:pPr>
        <w:pStyle w:val="SEG10"/>
        <w:spacing w:after="0" w:line="240" w:lineRule="auto"/>
        <w:ind w:left="284"/>
        <w:rPr>
          <w:rFonts w:asciiTheme="minorHAnsi" w:hAnsiTheme="minorHAnsi"/>
        </w:rPr>
      </w:pPr>
      <w:r w:rsidRPr="003F3C27">
        <w:rPr>
          <w:rFonts w:asciiTheme="minorHAnsi" w:hAnsiTheme="minorHAnsi"/>
        </w:rPr>
        <w:t>Czy zamawiający dopuści wysokiej klasy respirator z wbudowaną turbiną o parametrach nie gorszych niż poniżej?:</w:t>
      </w:r>
    </w:p>
    <w:p w:rsidR="003F3C27" w:rsidRPr="003F3C27" w:rsidRDefault="003F3C27" w:rsidP="003F3C27">
      <w:pPr>
        <w:pStyle w:val="SEG10"/>
        <w:spacing w:after="0" w:line="240" w:lineRule="auto"/>
        <w:ind w:left="284"/>
        <w:rPr>
          <w:rFonts w:asciiTheme="minorHAnsi" w:hAnsiTheme="minorHAnsi"/>
        </w:rPr>
      </w:pPr>
    </w:p>
    <w:tbl>
      <w:tblPr>
        <w:tblW w:w="1020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491"/>
      </w:tblGrid>
      <w:tr w:rsidR="003F3C27" w:rsidRPr="003F3C27" w:rsidTr="003F3C27">
        <w:trPr>
          <w:trHeight w:val="276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Respirator dla dzieci i dorosłych: od 3kg</w:t>
            </w:r>
          </w:p>
        </w:tc>
      </w:tr>
      <w:tr w:rsidR="003F3C27" w:rsidRPr="003F3C27" w:rsidTr="003F3C27">
        <w:trPr>
          <w:trHeight w:val="276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Certyfikat CE</w:t>
            </w:r>
          </w:p>
        </w:tc>
      </w:tr>
      <w:tr w:rsidR="003F3C27" w:rsidRPr="003F3C27" w:rsidTr="003F3C27">
        <w:trPr>
          <w:trHeight w:val="57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Respirator do terapii niewydolności oddechowej różnego typu do stosowania na różnych oddziałach w tym między innymi na oddziale intensywnej terapii, sali wybudzeń, szpitalnym oddziale ratunkowym i w transporcie wewnątrzszpitalnym</w:t>
            </w:r>
          </w:p>
        </w:tc>
      </w:tr>
      <w:tr w:rsidR="003F3C27" w:rsidRPr="003F3C27" w:rsidTr="003F3C27">
        <w:trPr>
          <w:trHeight w:val="33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Zasilanie w tlen ze źródła sprężonych gazów o zakresie ciśnienia 2-6 bar</w:t>
            </w:r>
          </w:p>
        </w:tc>
      </w:tr>
      <w:tr w:rsidR="003F3C27" w:rsidRPr="003F3C27" w:rsidTr="003F3C27">
        <w:trPr>
          <w:trHeight w:val="28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Zasilanie w powietrze z wbudowanej w respirator turbiny powietrza</w:t>
            </w:r>
          </w:p>
        </w:tc>
      </w:tr>
      <w:tr w:rsidR="003F3C27" w:rsidRPr="003F3C27" w:rsidTr="003F3C27">
        <w:trPr>
          <w:trHeight w:val="36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Układ mieszania gazów oddechowych elektroniczno - pneumatyczny z płynną regulacją  </w:t>
            </w:r>
          </w:p>
        </w:tc>
      </w:tr>
      <w:tr w:rsidR="003F3C27" w:rsidRPr="003F3C27" w:rsidTr="003F3C27">
        <w:trPr>
          <w:trHeight w:val="672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Automatyczna kompensacja przepływu w przypadku nagłego zaniku podaży tlenu tak aby pacjent otrzymywał zaprogramowaną objętość oddechową</w:t>
            </w:r>
          </w:p>
        </w:tc>
      </w:tr>
      <w:tr w:rsidR="003F3C27" w:rsidRPr="003F3C27" w:rsidTr="003F3C27">
        <w:trPr>
          <w:trHeight w:val="69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Zasilanie z wewnętrznej baterii na 90 minut pracy przy wszystkich rodzajach trybów i zakresach parametrów, w razie konieczności dłuższego transportu istnieje możliwość dołożenia dodatkowego modułu baterii bezpośrednio do obudowy respiratora bez udziału serwisu i bez użycia narzędzi</w:t>
            </w:r>
          </w:p>
        </w:tc>
      </w:tr>
      <w:tr w:rsidR="003F3C27" w:rsidRPr="003F3C27" w:rsidTr="003F3C27">
        <w:trPr>
          <w:trHeight w:val="39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Napięcie zasilania AC 230 V ,</w:t>
            </w: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sym w:font="Symbol" w:char="F0B1"/>
            </w: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 10%, 50 Hz</w:t>
            </w:r>
          </w:p>
        </w:tc>
      </w:tr>
      <w:tr w:rsidR="003F3C27" w:rsidRPr="003F3C27" w:rsidTr="003F3C27">
        <w:trPr>
          <w:trHeight w:val="47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b/>
                <w:sz w:val="20"/>
                <w:szCs w:val="20"/>
                <w:lang w:val="sv-SE"/>
              </w:rPr>
              <w:t>TRYBY WENTYLACJI</w:t>
            </w:r>
          </w:p>
        </w:tc>
      </w:tr>
      <w:tr w:rsidR="003F3C27" w:rsidRPr="003F3C27" w:rsidTr="003F3C27">
        <w:trPr>
          <w:trHeight w:val="34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Wentylacja z zadaną objętością </w:t>
            </w:r>
          </w:p>
        </w:tc>
      </w:tr>
      <w:tr w:rsidR="003F3C27" w:rsidRPr="003F3C27" w:rsidTr="003F3C27">
        <w:trPr>
          <w:trHeight w:val="27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Wentylacja z zadanym ciśnieniem </w:t>
            </w:r>
          </w:p>
        </w:tc>
      </w:tr>
      <w:tr w:rsidR="003F3C27" w:rsidRPr="003F3C27" w:rsidTr="003F3C27">
        <w:trPr>
          <w:trHeight w:val="41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/>
                <w:sz w:val="20"/>
                <w:szCs w:val="20"/>
                <w:lang w:val="sv-SE"/>
              </w:rPr>
              <w:t>Możliwość zasilania 12 V w razie awarii zasilania głównego i wyczerpania akumulatorów</w:t>
            </w:r>
          </w:p>
        </w:tc>
      </w:tr>
      <w:tr w:rsidR="003F3C27" w:rsidRPr="003F3C27" w:rsidTr="003F3C27">
        <w:trPr>
          <w:trHeight w:val="316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Wentylacja ze wspomaganiem oddechu spontanicznego ciśnieniem </w:t>
            </w:r>
          </w:p>
        </w:tc>
      </w:tr>
      <w:tr w:rsidR="003F3C27" w:rsidRPr="003F3C27" w:rsidTr="003F3C27">
        <w:trPr>
          <w:trHeight w:val="32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Możliwość rozbudowy o wentylację ze wspomaganiem oddechu spontanicznego objętością</w:t>
            </w:r>
          </w:p>
        </w:tc>
      </w:tr>
      <w:tr w:rsidR="003F3C27" w:rsidRPr="003F3C27" w:rsidTr="003F3C27">
        <w:trPr>
          <w:trHeight w:val="42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Wentylacja awaryjna przy niewydolnej wentylacji wspomaganej</w:t>
            </w:r>
          </w:p>
        </w:tc>
      </w:tr>
      <w:tr w:rsidR="003F3C27" w:rsidRPr="003F3C27" w:rsidTr="003F3C27">
        <w:trPr>
          <w:trHeight w:val="42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Synchroniczna przerywana wentylacja obowiązkowa SIMV ze wspomaganiem ciśnieniowym objętościowo kontrolowana oraz ciśnieniowo kontrolowana</w:t>
            </w:r>
          </w:p>
        </w:tc>
      </w:tr>
      <w:tr w:rsidR="003F3C27" w:rsidRPr="003F3C27" w:rsidTr="003F3C27">
        <w:trPr>
          <w:trHeight w:val="344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Wentylacja PRVC</w:t>
            </w:r>
          </w:p>
        </w:tc>
      </w:tr>
      <w:tr w:rsidR="003F3C27" w:rsidRPr="003F3C27" w:rsidTr="003F3C27">
        <w:trPr>
          <w:trHeight w:val="452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Wentylacja dwupoziomowa Bi-Vent</w:t>
            </w:r>
          </w:p>
        </w:tc>
      </w:tr>
      <w:tr w:rsidR="003F3C27" w:rsidRPr="003F3C27" w:rsidTr="003F3C27">
        <w:trPr>
          <w:trHeight w:val="452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Możliwość rozbudowy o funkcję z automatycznego przełączania pomiędzy trybem wentylacji kontrolowanej do trybu wentylacji wspomaganej i odwrotnie w zależności od inicjacji przez pacjenta oddechu spontanicznego i bez aktywacji alarmów</w:t>
            </w:r>
          </w:p>
        </w:tc>
      </w:tr>
      <w:tr w:rsidR="003F3C27" w:rsidRPr="003F3C27" w:rsidTr="003F3C27">
        <w:trPr>
          <w:trHeight w:val="286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Wyzwalanie oddechu przepływem regulowane ręcznie</w:t>
            </w:r>
          </w:p>
        </w:tc>
      </w:tr>
      <w:tr w:rsidR="003F3C27" w:rsidRPr="003F3C27" w:rsidTr="003F3C27">
        <w:trPr>
          <w:trHeight w:val="28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Wyzwalanie oddechu ciśnieniem regulowane ręcznie</w:t>
            </w:r>
          </w:p>
        </w:tc>
      </w:tr>
      <w:tr w:rsidR="003F3C27" w:rsidRPr="003F3C27" w:rsidTr="003F3C27">
        <w:trPr>
          <w:trHeight w:val="27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Wyzwalanie oddechu ciśnieniem regulowane w zakresie -1 do -20 cmH2O</w:t>
            </w:r>
          </w:p>
        </w:tc>
      </w:tr>
      <w:tr w:rsidR="003F3C27" w:rsidRPr="003F3C27" w:rsidTr="003F3C27">
        <w:trPr>
          <w:trHeight w:val="32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Wdech manualny</w:t>
            </w:r>
          </w:p>
        </w:tc>
      </w:tr>
      <w:tr w:rsidR="003F3C27" w:rsidRPr="003F3C27" w:rsidTr="003F3C27">
        <w:trPr>
          <w:trHeight w:val="32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Wbudowany system nebulizacji aktywowany i regulowany z pozycji ekranu respiratora</w:t>
            </w:r>
          </w:p>
        </w:tc>
      </w:tr>
      <w:tr w:rsidR="003F3C27" w:rsidRPr="003F3C27" w:rsidTr="003F3C27">
        <w:trPr>
          <w:trHeight w:val="32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Możliwość regulacji kończenia fazy wdechowej w zakresie. 1-65 % Przepływu szczytowego</w:t>
            </w:r>
          </w:p>
        </w:tc>
      </w:tr>
      <w:tr w:rsidR="003F3C27" w:rsidRPr="003F3C27" w:rsidTr="003F3C27">
        <w:trPr>
          <w:trHeight w:val="27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Funkcja powrotu do poprzedniego trybu i ustawień wentylacji</w:t>
            </w:r>
          </w:p>
        </w:tc>
      </w:tr>
      <w:tr w:rsidR="003F3C27" w:rsidRPr="003F3C27" w:rsidTr="003F3C27">
        <w:trPr>
          <w:trHeight w:val="27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Funkcja natlenowania</w:t>
            </w:r>
          </w:p>
        </w:tc>
      </w:tr>
      <w:tr w:rsidR="003F3C27" w:rsidRPr="003F3C27" w:rsidTr="003F3C27">
        <w:trPr>
          <w:trHeight w:val="27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Funkcja wstrzymania na wdechu do 30 sekund</w:t>
            </w:r>
          </w:p>
        </w:tc>
      </w:tr>
      <w:tr w:rsidR="003F3C27" w:rsidRPr="003F3C27" w:rsidTr="003F3C27">
        <w:trPr>
          <w:trHeight w:val="31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Funkcja wstrzymania na wydechu</w:t>
            </w:r>
          </w:p>
        </w:tc>
      </w:tr>
      <w:tr w:rsidR="003F3C27" w:rsidRPr="003F3C27" w:rsidTr="003F3C27">
        <w:trPr>
          <w:trHeight w:val="26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Automatyczna kompensacja podatności układu oddechowego z możliwością włączania i wyłączania funkcji w trakcie wentylacji</w:t>
            </w:r>
          </w:p>
        </w:tc>
      </w:tr>
      <w:tr w:rsidR="003F3C27" w:rsidRPr="003F3C27" w:rsidTr="003F3C27">
        <w:trPr>
          <w:trHeight w:val="28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Funkcja natlenowywania z regulowanym stężeniem tlenu  i automatycznego rozpoznawania odłączenia i podłączenia pacjenta przy czynności  odsysania z dróg oddechowych z zatrzymaniem pracy respiratora </w:t>
            </w:r>
          </w:p>
        </w:tc>
      </w:tr>
      <w:tr w:rsidR="003F3C27" w:rsidRPr="003F3C27" w:rsidTr="003F3C27">
        <w:trPr>
          <w:trHeight w:val="36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b/>
                <w:sz w:val="20"/>
                <w:szCs w:val="20"/>
                <w:lang w:val="sv-SE"/>
              </w:rPr>
              <w:t>PARAMETRY USTAWIANE</w:t>
            </w:r>
          </w:p>
        </w:tc>
      </w:tr>
      <w:tr w:rsidR="003F3C27" w:rsidRPr="003F3C27" w:rsidTr="003F3C27">
        <w:trPr>
          <w:trHeight w:val="32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Częstość oddechów, zakres   4 - 150 oddechów/min </w:t>
            </w:r>
          </w:p>
        </w:tc>
      </w:tr>
      <w:tr w:rsidR="003F3C27" w:rsidRPr="003F3C27" w:rsidTr="003F3C27">
        <w:trPr>
          <w:trHeight w:val="28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Objętość pojedynczego oddechu, zakres 20 – 2000 ml</w:t>
            </w:r>
          </w:p>
        </w:tc>
      </w:tr>
      <w:tr w:rsidR="003F3C27" w:rsidRPr="003F3C27" w:rsidTr="003F3C27">
        <w:trPr>
          <w:trHeight w:val="29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Regulowany stosunek wdechu do wydechu w zakresie 4:1 - 1:10 dla trybu VC i PC</w:t>
            </w:r>
          </w:p>
        </w:tc>
      </w:tr>
      <w:tr w:rsidR="003F3C27" w:rsidRPr="003F3C27" w:rsidTr="003F3C27">
        <w:trPr>
          <w:trHeight w:val="28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Regulowany czas wdechu zakres 0,1 do 5,0 sekund</w:t>
            </w:r>
          </w:p>
        </w:tc>
      </w:tr>
      <w:tr w:rsidR="003F3C27" w:rsidRPr="003F3C27" w:rsidTr="003F3C27">
        <w:trPr>
          <w:trHeight w:val="38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Stężenie tlenu w mieszaninie oddechowej regulowanie płynnie w zakresie 21-100%</w:t>
            </w:r>
          </w:p>
        </w:tc>
      </w:tr>
      <w:tr w:rsidR="003F3C27" w:rsidRPr="003F3C27" w:rsidTr="003F3C27">
        <w:trPr>
          <w:trHeight w:val="33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wdechowe PCV (regulacja w zakresie 0 – 99 cmH2O)</w:t>
            </w:r>
          </w:p>
        </w:tc>
      </w:tr>
      <w:tr w:rsidR="003F3C27" w:rsidRPr="003F3C27" w:rsidTr="003F3C27">
        <w:trPr>
          <w:trHeight w:val="26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wspomagania PSV (regulacja w zakresie 0 – 99 cmH2O)</w:t>
            </w:r>
          </w:p>
        </w:tc>
      </w:tr>
      <w:tr w:rsidR="003F3C27" w:rsidRPr="003F3C27" w:rsidTr="003F3C27">
        <w:trPr>
          <w:trHeight w:val="28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PEEP regulacja w zakresie 1 – 50 cmH2O</w:t>
            </w:r>
          </w:p>
        </w:tc>
      </w:tr>
      <w:tr w:rsidR="003F3C27" w:rsidRPr="003F3C27" w:rsidTr="003F3C27">
        <w:trPr>
          <w:trHeight w:val="334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Programowalna przez użytkownika konfiguracja startowa respiratora wraz  z zakresami alarmowymi</w:t>
            </w:r>
          </w:p>
        </w:tc>
      </w:tr>
      <w:tr w:rsidR="003F3C27" w:rsidRPr="003F3C27" w:rsidTr="003F3C27">
        <w:trPr>
          <w:trHeight w:val="41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Kolorowy monitor o przekątnej 12 cali i wysokiej rozdzielczości ekran 1024x768 pikseli do obsługi respiratora poprzez ekran dotykowy i obrazowania parametrów, wraz z funkcją regulacji nachylenia monitora</w:t>
            </w:r>
          </w:p>
        </w:tc>
      </w:tr>
      <w:tr w:rsidR="003F3C27" w:rsidRPr="003F3C27" w:rsidTr="003F3C27">
        <w:trPr>
          <w:trHeight w:val="23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Obsługa respiratora i opisy w języku polskim</w:t>
            </w:r>
          </w:p>
        </w:tc>
      </w:tr>
      <w:tr w:rsidR="003F3C27" w:rsidRPr="003F3C27" w:rsidTr="003F3C27">
        <w:trPr>
          <w:trHeight w:val="30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Całkowita częstość oddychania (w formie cyfrowej)</w:t>
            </w:r>
          </w:p>
        </w:tc>
      </w:tr>
      <w:tr w:rsidR="003F3C27" w:rsidRPr="003F3C27" w:rsidTr="003F3C27">
        <w:trPr>
          <w:trHeight w:val="297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Częstość i wentylacja minutowa oddechów własnych pacjenta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Wdechowa i wydechowa objętość pojedynczego oddechu (w formie cyfrowej)</w:t>
            </w:r>
          </w:p>
        </w:tc>
      </w:tr>
      <w:tr w:rsidR="003F3C27" w:rsidRPr="003F3C27" w:rsidTr="003F3C27">
        <w:trPr>
          <w:trHeight w:val="31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Wdechowa i wydechowa  objętość całkowitej wentylacji minutowej (w formie cyfrowej)</w:t>
            </w:r>
          </w:p>
        </w:tc>
      </w:tr>
      <w:tr w:rsidR="003F3C27" w:rsidRPr="003F3C27" w:rsidTr="003F3C27">
        <w:trPr>
          <w:trHeight w:val="27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sz w:val="20"/>
                <w:szCs w:val="20"/>
                <w:lang w:val="sv-SE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szczytowe (w formie cyfrowej)</w:t>
            </w:r>
          </w:p>
        </w:tc>
      </w:tr>
      <w:tr w:rsidR="003F3C27" w:rsidRPr="003F3C27" w:rsidTr="003F3C27">
        <w:trPr>
          <w:trHeight w:val="191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Średnie ciśnienie w układzie oddechowym (w formie cyfrowej)</w:t>
            </w:r>
          </w:p>
        </w:tc>
      </w:tr>
      <w:tr w:rsidR="003F3C27" w:rsidRPr="003F3C27" w:rsidTr="003F3C27">
        <w:trPr>
          <w:trHeight w:val="37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pauzy wdechowej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PEEP (w formie cyfrowej)</w:t>
            </w:r>
          </w:p>
        </w:tc>
      </w:tr>
      <w:tr w:rsidR="003F3C27" w:rsidRPr="003F3C27" w:rsidTr="003F3C27">
        <w:trPr>
          <w:trHeight w:val="34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Ciśnienie PEEPtotal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Podatność statyczna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Podatność dynamiczna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Opór wdechowy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Opór wydechowy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Praca oddechowa pacjenta (w formie cyfrowej)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en-US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en-US"/>
              </w:rPr>
              <w:t>P 0.1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en-US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Graficzna prezentacja krzywych dynamicznych : Ciśnienie / czas, Przepływ /czas, Objętość / czas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Pętle oddechowe: Ciśnienie/objętość, Przepływ/objętość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Możliwość jednoczesnej prezentacji przebiegów dynamicznych i pętli oddechowych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Automatyczne ustawianie skali przy zapisie krzywych na monitorze</w:t>
            </w:r>
          </w:p>
        </w:tc>
      </w:tr>
      <w:tr w:rsidR="003F3C27" w:rsidRPr="003F3C27" w:rsidTr="003F3C27">
        <w:trPr>
          <w:trHeight w:val="41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b/>
                <w:sz w:val="20"/>
                <w:szCs w:val="20"/>
                <w:lang w:val="sv-SE"/>
              </w:rPr>
              <w:t>ALARMY</w:t>
            </w:r>
          </w:p>
        </w:tc>
      </w:tr>
      <w:tr w:rsidR="003F3C27" w:rsidRPr="003F3C27" w:rsidTr="003F3C27">
        <w:trPr>
          <w:trHeight w:val="33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Braku zasilania w energię elektryczną</w:t>
            </w:r>
          </w:p>
        </w:tc>
      </w:tr>
      <w:tr w:rsidR="003F3C27" w:rsidRPr="003F3C27" w:rsidTr="003F3C27">
        <w:trPr>
          <w:trHeight w:val="273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Braku zasilania w tlen</w:t>
            </w:r>
          </w:p>
        </w:tc>
      </w:tr>
      <w:tr w:rsidR="003F3C27" w:rsidRPr="003F3C27" w:rsidTr="003F3C27">
        <w:trPr>
          <w:trHeight w:val="419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Objętości minutowej (wysokiej i niskiej)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Wysokiego ciśnienia w układzie pacjenta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Bezdechu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Stężenia tlenu w gazach wdechowych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Niezdolności do pracy (uszkodzenia kontroli elektronicznej lub mechanicznej)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Kategorie alarmów według ważności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Pamięć trendów parametrów 72 godziny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b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b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b/>
                <w:sz w:val="20"/>
                <w:szCs w:val="20"/>
                <w:lang w:val="sv-SE"/>
              </w:rPr>
              <w:t>POZOSTAŁE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 xml:space="preserve">Układ pomiarowy przepływu umieszczony w obrębie obudowy respiratora (elektroniczny – wielorazowego użytku – możliwość wyjęcia zastawki wydechowej wraz z czujnikiem przepływu bez użycia narzędzi oraz możliwość czyszczenia zastawki wydechowej wraz z czujnikiem przepływu w myjce automatycznej) </w:t>
            </w:r>
          </w:p>
        </w:tc>
      </w:tr>
      <w:tr w:rsidR="003F3C27" w:rsidRPr="003F3C27" w:rsidTr="003F3C27">
        <w:trPr>
          <w:trHeight w:val="30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Odporny na uszkodzenia system pomiaru przepływu – pomiar ultradźwiękowy</w:t>
            </w:r>
          </w:p>
        </w:tc>
      </w:tr>
      <w:tr w:rsidR="003F3C27" w:rsidRPr="003F3C27" w:rsidTr="003F3C27">
        <w:trPr>
          <w:trHeight w:val="57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Zabezpieczenie przed przypadkową zmianą parametrów wentylacji</w:t>
            </w:r>
          </w:p>
        </w:tc>
      </w:tr>
      <w:tr w:rsidR="003F3C27" w:rsidRPr="003F3C27" w:rsidTr="003F3C27">
        <w:trPr>
          <w:trHeight w:val="375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Autotest aparatu sprawdzający poprawność działania elementów pomiarowych, szczelność i podatność układu oddechowego</w:t>
            </w:r>
          </w:p>
        </w:tc>
      </w:tr>
      <w:tr w:rsidR="003F3C27" w:rsidRPr="003F3C27" w:rsidTr="003F3C27">
        <w:trPr>
          <w:trHeight w:val="390"/>
        </w:trPr>
        <w:tc>
          <w:tcPr>
            <w:tcW w:w="709" w:type="dxa"/>
            <w:vAlign w:val="center"/>
          </w:tcPr>
          <w:p w:rsidR="003F3C27" w:rsidRPr="003F3C27" w:rsidRDefault="003F3C27" w:rsidP="003F3C27">
            <w:pPr>
              <w:numPr>
                <w:ilvl w:val="0"/>
                <w:numId w:val="19"/>
              </w:numPr>
              <w:spacing w:after="0" w:line="240" w:lineRule="auto"/>
              <w:ind w:left="284"/>
              <w:jc w:val="center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</w:p>
        </w:tc>
        <w:tc>
          <w:tcPr>
            <w:tcW w:w="9491" w:type="dxa"/>
            <w:vAlign w:val="center"/>
            <w:hideMark/>
          </w:tcPr>
          <w:p w:rsidR="003F3C27" w:rsidRPr="003F3C27" w:rsidRDefault="003F3C27" w:rsidP="003F3C27">
            <w:pPr>
              <w:spacing w:after="0" w:line="240" w:lineRule="auto"/>
              <w:ind w:left="284"/>
              <w:rPr>
                <w:rFonts w:asciiTheme="minorHAnsi" w:hAnsiTheme="minorHAnsi" w:cs="Segoe UI"/>
                <w:color w:val="1F497D" w:themeColor="text2"/>
                <w:sz w:val="20"/>
                <w:szCs w:val="20"/>
                <w:lang w:val="sv-SE" w:eastAsia="ja-JP"/>
              </w:rPr>
            </w:pPr>
            <w:r w:rsidRPr="003F3C27">
              <w:rPr>
                <w:rFonts w:asciiTheme="minorHAnsi" w:hAnsiTheme="minorHAnsi" w:cs="Segoe UI"/>
                <w:sz w:val="20"/>
                <w:szCs w:val="20"/>
                <w:lang w:val="sv-SE"/>
              </w:rPr>
              <w:t>Respirator przeznaczony do pracy ze standardowymi dwuramiennymi jednorazowymi i wielorazowymi układami oddechowymi od różnych producentów</w:t>
            </w:r>
          </w:p>
        </w:tc>
      </w:tr>
    </w:tbl>
    <w:p w:rsidR="00833FAC" w:rsidRPr="00833FAC" w:rsidRDefault="00833FAC" w:rsidP="00833FAC">
      <w:pPr>
        <w:tabs>
          <w:tab w:val="left" w:pos="284"/>
        </w:tabs>
        <w:autoSpaceDE w:val="0"/>
        <w:autoSpaceDN w:val="0"/>
        <w:adjustRightInd w:val="0"/>
        <w:ind w:left="284"/>
        <w:rPr>
          <w:rFonts w:asciiTheme="minorHAnsi" w:hAnsiTheme="minorHAnsi" w:cs="Segoe UI"/>
          <w:sz w:val="20"/>
          <w:szCs w:val="20"/>
          <w:lang w:val="sv-SE"/>
        </w:rPr>
      </w:pPr>
    </w:p>
    <w:p w:rsidR="00833FAC" w:rsidRPr="00833FAC" w:rsidRDefault="00833FAC" w:rsidP="00833FAC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rPr>
          <w:rFonts w:asciiTheme="minorHAnsi" w:eastAsia="Calibri" w:hAnsiTheme="minorHAnsi" w:cs="Segoe UI"/>
          <w:sz w:val="20"/>
          <w:szCs w:val="20"/>
          <w:lang w:val="sv-SE" w:eastAsia="en-US"/>
        </w:rPr>
      </w:pPr>
      <w:r w:rsidRPr="00833FAC">
        <w:rPr>
          <w:rFonts w:asciiTheme="minorHAnsi" w:eastAsia="Calibri" w:hAnsiTheme="minorHAnsi" w:cs="Segoe UI"/>
          <w:sz w:val="20"/>
          <w:szCs w:val="20"/>
          <w:lang w:val="sv-SE" w:eastAsia="en-US"/>
        </w:rPr>
        <w:t>Umowa: kary:</w:t>
      </w:r>
      <w:r>
        <w:rPr>
          <w:rFonts w:asciiTheme="minorHAnsi" w:eastAsia="Calibri" w:hAnsiTheme="minorHAnsi" w:cs="Segoe UI"/>
          <w:sz w:val="20"/>
          <w:szCs w:val="20"/>
          <w:lang w:val="sv-SE" w:eastAsia="en-US"/>
        </w:rPr>
        <w:t xml:space="preserve"> </w:t>
      </w:r>
    </w:p>
    <w:p w:rsidR="00833FAC" w:rsidRPr="00833FAC" w:rsidRDefault="00833FAC" w:rsidP="00833FAC">
      <w:pPr>
        <w:tabs>
          <w:tab w:val="left" w:pos="284"/>
        </w:tabs>
        <w:autoSpaceDE w:val="0"/>
        <w:autoSpaceDN w:val="0"/>
        <w:adjustRightInd w:val="0"/>
        <w:ind w:left="284"/>
        <w:rPr>
          <w:rFonts w:asciiTheme="minorHAnsi" w:hAnsiTheme="minorHAnsi" w:cs="Segoe UI"/>
          <w:sz w:val="20"/>
          <w:szCs w:val="20"/>
          <w:lang w:val="sv-SE"/>
        </w:rPr>
      </w:pPr>
      <w:r w:rsidRPr="00833FAC">
        <w:rPr>
          <w:rFonts w:asciiTheme="minorHAnsi" w:hAnsiTheme="minorHAnsi" w:cs="Segoe UI"/>
          <w:sz w:val="20"/>
          <w:szCs w:val="20"/>
          <w:lang w:val="sv-SE"/>
        </w:rPr>
        <w:t>Prosimy o zmniejszenie kar z 2% do 0,5 % (par. 4,1, b).</w:t>
      </w:r>
    </w:p>
    <w:p w:rsidR="00F43505" w:rsidRPr="00833FAC" w:rsidRDefault="00F43505" w:rsidP="003F3C27">
      <w:pPr>
        <w:widowControl w:val="0"/>
        <w:tabs>
          <w:tab w:val="left" w:pos="0"/>
        </w:tabs>
        <w:suppressAutoHyphens/>
        <w:autoSpaceDN w:val="0"/>
        <w:contextualSpacing/>
        <w:jc w:val="both"/>
        <w:textAlignment w:val="baseline"/>
        <w:rPr>
          <w:rFonts w:asciiTheme="minorHAnsi" w:hAnsiTheme="minorHAnsi"/>
          <w:sz w:val="24"/>
        </w:rPr>
      </w:pPr>
      <w:proofErr w:type="spellStart"/>
      <w:r w:rsidRPr="00833FAC">
        <w:rPr>
          <w:rFonts w:asciiTheme="minorHAnsi" w:hAnsiTheme="minorHAnsi"/>
          <w:b/>
          <w:bCs/>
          <w:sz w:val="24"/>
        </w:rPr>
        <w:t>Odp</w:t>
      </w:r>
      <w:proofErr w:type="spellEnd"/>
      <w:r w:rsidR="00833FAC" w:rsidRPr="00833FAC">
        <w:rPr>
          <w:rFonts w:asciiTheme="minorHAnsi" w:hAnsiTheme="minorHAnsi"/>
          <w:b/>
          <w:bCs/>
          <w:sz w:val="24"/>
        </w:rPr>
        <w:t xml:space="preserve"> na powyższe pytania </w:t>
      </w:r>
      <w:r w:rsidRPr="00833FAC">
        <w:rPr>
          <w:rFonts w:asciiTheme="minorHAnsi" w:hAnsiTheme="minorHAnsi"/>
          <w:b/>
          <w:bCs/>
          <w:sz w:val="24"/>
        </w:rPr>
        <w:t xml:space="preserve">:  </w:t>
      </w:r>
      <w:r w:rsidR="00833FAC" w:rsidRPr="00833FAC">
        <w:rPr>
          <w:rFonts w:asciiTheme="minorHAnsi" w:hAnsiTheme="minorHAnsi"/>
          <w:b/>
          <w:bCs/>
          <w:sz w:val="24"/>
        </w:rPr>
        <w:t xml:space="preserve">Zapisy zgodnie z załącznikami zaproszenia </w:t>
      </w:r>
      <w:r w:rsidRPr="00833FAC">
        <w:rPr>
          <w:rFonts w:asciiTheme="minorHAnsi" w:hAnsiTheme="minorHAnsi"/>
          <w:b/>
          <w:bCs/>
          <w:sz w:val="24"/>
        </w:rPr>
        <w:t xml:space="preserve">- </w:t>
      </w:r>
      <w:r w:rsidR="00833FAC" w:rsidRPr="00833FAC">
        <w:rPr>
          <w:rFonts w:asciiTheme="minorHAnsi" w:hAnsiTheme="minorHAnsi"/>
          <w:b/>
          <w:bCs/>
          <w:sz w:val="24"/>
        </w:rPr>
        <w:t xml:space="preserve"> bez zmian. </w:t>
      </w:r>
    </w:p>
    <w:p w:rsidR="007B6563" w:rsidRPr="008F75C2" w:rsidRDefault="007B6563" w:rsidP="003F3C27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</w:rPr>
      </w:pPr>
    </w:p>
    <w:p w:rsidR="007B6563" w:rsidRPr="008F75C2" w:rsidRDefault="007B6563" w:rsidP="003F3C27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</w:rPr>
      </w:pPr>
    </w:p>
    <w:p w:rsidR="007B6563" w:rsidRPr="008F75C2" w:rsidRDefault="007B6563" w:rsidP="003F3C27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</w:rPr>
      </w:pPr>
    </w:p>
    <w:p w:rsidR="007B6563" w:rsidRPr="008F75C2" w:rsidRDefault="007B6563" w:rsidP="003F3C27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</w:rPr>
      </w:pPr>
    </w:p>
    <w:p w:rsidR="007B6563" w:rsidRPr="008F75C2" w:rsidRDefault="007B6563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 w:cs="Arial"/>
          <w:b/>
        </w:rPr>
      </w:pPr>
    </w:p>
    <w:p w:rsidR="007B6563" w:rsidRPr="008F75C2" w:rsidRDefault="007B6563" w:rsidP="003F3C27">
      <w:pPr>
        <w:tabs>
          <w:tab w:val="left" w:pos="0"/>
        </w:tabs>
        <w:suppressAutoHyphens/>
        <w:autoSpaceDN w:val="0"/>
        <w:spacing w:after="0" w:line="240" w:lineRule="auto"/>
        <w:ind w:left="360"/>
        <w:jc w:val="both"/>
        <w:rPr>
          <w:rFonts w:asciiTheme="minorHAnsi" w:hAnsiTheme="minorHAnsi"/>
        </w:rPr>
      </w:pPr>
    </w:p>
    <w:p w:rsidR="00595024" w:rsidRPr="008F75C2" w:rsidRDefault="00595024" w:rsidP="003F3C27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595024" w:rsidRPr="008F75C2" w:rsidRDefault="00595024" w:rsidP="003F3C27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F7738E" w:rsidRPr="008F75C2" w:rsidRDefault="00F7738E" w:rsidP="003F3C27">
      <w:pPr>
        <w:tabs>
          <w:tab w:val="left" w:pos="0"/>
        </w:tabs>
        <w:spacing w:after="0" w:line="240" w:lineRule="auto"/>
        <w:ind w:right="-172"/>
        <w:rPr>
          <w:rFonts w:asciiTheme="minorHAnsi" w:hAnsiTheme="minorHAnsi"/>
          <w:b/>
        </w:rPr>
      </w:pPr>
    </w:p>
    <w:p w:rsidR="00640003" w:rsidRPr="008F75C2" w:rsidRDefault="00343F66" w:rsidP="003F3C27">
      <w:pPr>
        <w:tabs>
          <w:tab w:val="left" w:pos="0"/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ind w:right="-172"/>
        <w:rPr>
          <w:rFonts w:asciiTheme="minorHAnsi" w:hAnsiTheme="minorHAnsi"/>
        </w:rPr>
      </w:pPr>
      <w:r w:rsidRPr="008F75C2">
        <w:rPr>
          <w:rFonts w:asciiTheme="minorHAnsi" w:hAnsiTheme="minorHAnsi"/>
          <w:i/>
          <w:noProof/>
        </w:rPr>
        <w:t xml:space="preserve">Pismo zostaje w dniu  dzisiejszym  zamieszczone na stronach </w:t>
      </w:r>
      <w:hyperlink r:id="rId8" w:history="1">
        <w:r w:rsidR="00693E8C" w:rsidRPr="008F75C2">
          <w:rPr>
            <w:rFonts w:asciiTheme="minorHAnsi" w:hAnsiTheme="minorHAnsi" w:cs="Arial"/>
          </w:rPr>
          <w:t xml:space="preserve"> </w:t>
        </w:r>
        <w:hyperlink r:id="rId9" w:history="1">
          <w:r w:rsidR="00693E8C" w:rsidRPr="008F75C2">
            <w:rPr>
              <w:rFonts w:asciiTheme="minorHAnsi" w:hAnsiTheme="minorHAnsi" w:cs="Arial"/>
            </w:rPr>
            <w:t xml:space="preserve">http: </w:t>
          </w:r>
          <w:r w:rsidR="00693E8C" w:rsidRPr="008F75C2">
            <w:rPr>
              <w:rFonts w:asciiTheme="minorHAnsi" w:hAnsiTheme="minorHAnsi" w:cs="Arial"/>
              <w:color w:val="0000FF"/>
            </w:rPr>
            <w:t>/zoz-konskie.bip.org.pl/</w:t>
          </w:r>
        </w:hyperlink>
      </w:hyperlink>
      <w:r w:rsidR="00693E8C" w:rsidRPr="008F75C2">
        <w:rPr>
          <w:rFonts w:asciiTheme="minorHAnsi" w:hAnsiTheme="minorHAnsi"/>
        </w:rPr>
        <w:cr/>
      </w:r>
      <w:r w:rsidR="00FA389A" w:rsidRPr="008F75C2">
        <w:rPr>
          <w:rFonts w:asciiTheme="minorHAnsi" w:hAnsiTheme="minorHAnsi"/>
        </w:rPr>
        <w:t xml:space="preserve">     </w:t>
      </w:r>
      <w:r w:rsidR="0013160F" w:rsidRPr="008F75C2">
        <w:rPr>
          <w:rFonts w:asciiTheme="minorHAnsi" w:hAnsiTheme="minorHAnsi"/>
        </w:rPr>
        <w:t xml:space="preserve">                                                        </w:t>
      </w:r>
      <w:r w:rsidR="00AB4EC1" w:rsidRPr="008F75C2">
        <w:rPr>
          <w:rFonts w:asciiTheme="minorHAnsi" w:hAnsiTheme="minorHAnsi"/>
        </w:rPr>
        <w:t xml:space="preserve">                      </w:t>
      </w:r>
      <w:r w:rsidR="0013160F" w:rsidRPr="008F75C2">
        <w:rPr>
          <w:rFonts w:asciiTheme="minorHAnsi" w:hAnsiTheme="minorHAnsi"/>
        </w:rPr>
        <w:t xml:space="preserve">     </w:t>
      </w:r>
      <w:r w:rsidR="00C63EB3" w:rsidRPr="008F75C2">
        <w:rPr>
          <w:rFonts w:asciiTheme="minorHAnsi" w:hAnsiTheme="minorHAnsi"/>
        </w:rPr>
        <w:t xml:space="preserve">                           </w:t>
      </w:r>
    </w:p>
    <w:p w:rsidR="00E04537" w:rsidRPr="008F75C2" w:rsidRDefault="00E04537" w:rsidP="003F3C27">
      <w:pPr>
        <w:tabs>
          <w:tab w:val="left" w:pos="0"/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ind w:right="-172"/>
        <w:rPr>
          <w:rFonts w:asciiTheme="minorHAnsi" w:hAnsiTheme="minorHAnsi"/>
        </w:rPr>
      </w:pPr>
    </w:p>
    <w:p w:rsidR="00F0207E" w:rsidRPr="008F75C2" w:rsidRDefault="00640003" w:rsidP="003F3C27">
      <w:pPr>
        <w:tabs>
          <w:tab w:val="left" w:pos="0"/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ind w:right="-172"/>
        <w:rPr>
          <w:rFonts w:asciiTheme="minorHAnsi" w:hAnsiTheme="minorHAnsi"/>
        </w:rPr>
      </w:pPr>
      <w:r w:rsidRPr="008F75C2"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587B2A" w:rsidRPr="008F75C2">
        <w:rPr>
          <w:rFonts w:asciiTheme="minorHAnsi" w:hAnsiTheme="minorHAnsi"/>
        </w:rPr>
        <w:t xml:space="preserve">       </w:t>
      </w:r>
      <w:r w:rsidR="00060B87" w:rsidRPr="008F75C2">
        <w:rPr>
          <w:rFonts w:asciiTheme="minorHAnsi" w:hAnsiTheme="minorHAnsi"/>
        </w:rPr>
        <w:t xml:space="preserve">         </w:t>
      </w:r>
      <w:r w:rsidR="00587B2A" w:rsidRPr="008F75C2">
        <w:rPr>
          <w:rFonts w:asciiTheme="minorHAnsi" w:hAnsiTheme="minorHAnsi"/>
        </w:rPr>
        <w:t xml:space="preserve">  </w:t>
      </w:r>
      <w:r w:rsidRPr="008F75C2">
        <w:rPr>
          <w:rFonts w:asciiTheme="minorHAnsi" w:hAnsiTheme="minorHAnsi"/>
        </w:rPr>
        <w:t xml:space="preserve"> </w:t>
      </w:r>
      <w:r w:rsidR="00343F66" w:rsidRPr="008F75C2">
        <w:rPr>
          <w:rFonts w:asciiTheme="minorHAnsi" w:hAnsiTheme="minorHAnsi"/>
        </w:rPr>
        <w:t xml:space="preserve">Końskie </w:t>
      </w:r>
      <w:r w:rsidR="00833FAC">
        <w:rPr>
          <w:rFonts w:asciiTheme="minorHAnsi" w:hAnsiTheme="minorHAnsi"/>
        </w:rPr>
        <w:t>2020-06-23</w:t>
      </w:r>
      <w:r w:rsidR="00267340" w:rsidRPr="008F75C2">
        <w:rPr>
          <w:rFonts w:asciiTheme="minorHAnsi" w:hAnsiTheme="minorHAnsi"/>
        </w:rPr>
        <w:t xml:space="preserve">             </w:t>
      </w:r>
      <w:r w:rsidR="00267340" w:rsidRPr="008F75C2">
        <w:rPr>
          <w:rFonts w:asciiTheme="minorHAnsi" w:hAnsiTheme="minorHAnsi"/>
        </w:rPr>
        <w:tab/>
      </w:r>
      <w:r w:rsidR="00267340" w:rsidRPr="008F75C2">
        <w:rPr>
          <w:rFonts w:asciiTheme="minorHAnsi" w:hAnsiTheme="minorHAnsi"/>
        </w:rPr>
        <w:tab/>
      </w:r>
      <w:r w:rsidR="00267340" w:rsidRPr="008F75C2">
        <w:rPr>
          <w:rFonts w:asciiTheme="minorHAnsi" w:hAnsiTheme="minorHAnsi"/>
        </w:rPr>
        <w:tab/>
      </w:r>
    </w:p>
    <w:p w:rsidR="00587B2A" w:rsidRPr="008F75C2" w:rsidRDefault="00267340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17"/>
        <w:jc w:val="center"/>
        <w:rPr>
          <w:rFonts w:asciiTheme="minorHAnsi" w:hAnsiTheme="minorHAnsi"/>
          <w:i/>
          <w:color w:val="000000"/>
        </w:rPr>
      </w:pPr>
      <w:r w:rsidRPr="008F75C2">
        <w:rPr>
          <w:rFonts w:asciiTheme="minorHAnsi" w:hAnsiTheme="minorHAnsi"/>
        </w:rPr>
        <w:t xml:space="preserve">                                                                    </w:t>
      </w:r>
      <w:r w:rsidR="00710744" w:rsidRPr="008F75C2">
        <w:rPr>
          <w:rFonts w:asciiTheme="minorHAnsi" w:hAnsiTheme="minorHAnsi"/>
        </w:rPr>
        <w:t xml:space="preserve">  </w:t>
      </w:r>
      <w:r w:rsidR="00587B2A" w:rsidRPr="008F75C2">
        <w:rPr>
          <w:rFonts w:asciiTheme="minorHAnsi" w:hAnsiTheme="minorHAnsi"/>
        </w:rPr>
        <w:tab/>
        <w:t xml:space="preserve">  </w:t>
      </w:r>
      <w:r w:rsidR="00D91601" w:rsidRPr="008F75C2">
        <w:rPr>
          <w:rFonts w:asciiTheme="minorHAnsi" w:hAnsiTheme="minorHAnsi"/>
        </w:rPr>
        <w:t xml:space="preserve">      </w:t>
      </w:r>
      <w:r w:rsidR="00DC1277" w:rsidRPr="008F75C2">
        <w:rPr>
          <w:rFonts w:asciiTheme="minorHAnsi" w:hAnsiTheme="minorHAnsi"/>
        </w:rPr>
        <w:t>Z-ca</w:t>
      </w:r>
      <w:r w:rsidR="00D91601" w:rsidRPr="008F75C2">
        <w:rPr>
          <w:rFonts w:asciiTheme="minorHAnsi" w:hAnsiTheme="minorHAnsi"/>
        </w:rPr>
        <w:t xml:space="preserve"> </w:t>
      </w:r>
      <w:r w:rsidR="00587B2A" w:rsidRPr="008F75C2">
        <w:rPr>
          <w:rFonts w:asciiTheme="minorHAnsi" w:hAnsiTheme="minorHAnsi"/>
        </w:rPr>
        <w:t xml:space="preserve"> </w:t>
      </w:r>
      <w:r w:rsidR="00587B2A" w:rsidRPr="008F75C2">
        <w:rPr>
          <w:rFonts w:asciiTheme="minorHAnsi" w:hAnsiTheme="minorHAnsi"/>
          <w:i/>
          <w:color w:val="000000"/>
        </w:rPr>
        <w:t>Dyrektor</w:t>
      </w:r>
      <w:r w:rsidR="00DC1277" w:rsidRPr="008F75C2">
        <w:rPr>
          <w:rFonts w:asciiTheme="minorHAnsi" w:hAnsiTheme="minorHAnsi"/>
          <w:i/>
          <w:color w:val="000000"/>
        </w:rPr>
        <w:t>a</w:t>
      </w:r>
      <w:r w:rsidR="00587B2A" w:rsidRPr="008F75C2">
        <w:rPr>
          <w:rFonts w:asciiTheme="minorHAnsi" w:hAnsiTheme="minorHAnsi"/>
          <w:i/>
          <w:color w:val="000000"/>
        </w:rPr>
        <w:t xml:space="preserve"> </w:t>
      </w: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  <w:r w:rsidRPr="008F75C2">
        <w:rPr>
          <w:rFonts w:asciiTheme="minorHAnsi" w:hAnsiTheme="minorHAnsi"/>
          <w:i/>
          <w:color w:val="000000"/>
        </w:rPr>
        <w:t xml:space="preserve">   </w:t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ab/>
        <w:t xml:space="preserve">                   Zespołu Opieki Zdrowotnej</w:t>
      </w: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  <w:r w:rsidRPr="008F75C2">
        <w:rPr>
          <w:rFonts w:asciiTheme="minorHAnsi" w:hAnsiTheme="minorHAnsi"/>
          <w:i/>
          <w:color w:val="000000"/>
        </w:rPr>
        <w:t xml:space="preserve">                                                                                                                                     w   Końskich</w:t>
      </w: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</w:rPr>
      </w:pPr>
      <w:r w:rsidRPr="008F75C2">
        <w:rPr>
          <w:rFonts w:asciiTheme="minorHAnsi" w:hAnsiTheme="minorHAnsi"/>
          <w:i/>
          <w:color w:val="000000"/>
        </w:rPr>
        <w:t xml:space="preserve">  </w:t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="00060B87" w:rsidRPr="008F75C2">
        <w:rPr>
          <w:rFonts w:asciiTheme="minorHAnsi" w:hAnsiTheme="minorHAnsi"/>
          <w:i/>
          <w:color w:val="000000"/>
        </w:rPr>
        <w:tab/>
      </w:r>
      <w:r w:rsidRPr="008F75C2">
        <w:rPr>
          <w:rFonts w:asciiTheme="minorHAnsi" w:hAnsiTheme="minorHAnsi"/>
          <w:i/>
          <w:color w:val="000000"/>
        </w:rPr>
        <w:t xml:space="preserve"> </w:t>
      </w:r>
      <w:r w:rsidR="00DC1277" w:rsidRPr="008F75C2">
        <w:rPr>
          <w:rFonts w:asciiTheme="minorHAnsi" w:hAnsiTheme="minorHAnsi"/>
          <w:i/>
          <w:color w:val="000000"/>
        </w:rPr>
        <w:t xml:space="preserve">      mgr inż. Jerzy Grodzki </w:t>
      </w:r>
    </w:p>
    <w:p w:rsidR="00587B2A" w:rsidRPr="008F75C2" w:rsidRDefault="00587B2A" w:rsidP="003F3C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/>
        </w:rPr>
      </w:pPr>
    </w:p>
    <w:p w:rsidR="00F0207E" w:rsidRPr="008F75C2" w:rsidRDefault="00F0207E" w:rsidP="003F3C27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Theme="minorHAnsi" w:hAnsiTheme="minorHAnsi"/>
        </w:rPr>
      </w:pPr>
    </w:p>
    <w:p w:rsidR="004D0B5C" w:rsidRPr="008F75C2" w:rsidRDefault="00343F66" w:rsidP="003F3C27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Theme="minorHAnsi" w:hAnsiTheme="minorHAnsi"/>
          <w:i/>
        </w:rPr>
      </w:pPr>
      <w:r w:rsidRPr="008F75C2">
        <w:rPr>
          <w:rFonts w:asciiTheme="minorHAnsi" w:hAnsiTheme="minorHAnsi"/>
          <w:i/>
        </w:rPr>
        <w:t xml:space="preserve"> </w:t>
      </w:r>
      <w:r w:rsidRPr="008F75C2">
        <w:rPr>
          <w:rFonts w:asciiTheme="minorHAnsi" w:hAnsiTheme="minorHAnsi"/>
          <w:i/>
        </w:rPr>
        <w:tab/>
      </w:r>
      <w:r w:rsidRPr="008F75C2">
        <w:rPr>
          <w:rFonts w:asciiTheme="minorHAnsi" w:hAnsiTheme="minorHAnsi"/>
          <w:i/>
        </w:rPr>
        <w:tab/>
      </w:r>
      <w:r w:rsidRPr="008F75C2">
        <w:rPr>
          <w:rFonts w:asciiTheme="minorHAnsi" w:hAnsiTheme="minorHAnsi"/>
          <w:i/>
        </w:rPr>
        <w:tab/>
      </w:r>
      <w:r w:rsidRPr="008F75C2">
        <w:rPr>
          <w:rFonts w:asciiTheme="minorHAnsi" w:hAnsiTheme="minorHAnsi"/>
          <w:i/>
        </w:rPr>
        <w:tab/>
      </w:r>
      <w:r w:rsidR="006D6800" w:rsidRPr="008F75C2">
        <w:rPr>
          <w:rFonts w:asciiTheme="minorHAnsi" w:hAnsiTheme="minorHAnsi"/>
          <w:i/>
        </w:rPr>
        <w:t xml:space="preserve">       </w:t>
      </w:r>
    </w:p>
    <w:p w:rsidR="000F5171" w:rsidRPr="008F75C2" w:rsidRDefault="00767F9F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/>
          <w:i/>
        </w:rPr>
      </w:pPr>
      <w:r w:rsidRPr="008F75C2">
        <w:rPr>
          <w:rFonts w:asciiTheme="minorHAnsi" w:hAnsiTheme="minorHAnsi"/>
          <w:i/>
        </w:rPr>
        <w:t xml:space="preserve">         </w:t>
      </w:r>
      <w:r w:rsidR="0031471B" w:rsidRPr="008F75C2">
        <w:rPr>
          <w:rFonts w:asciiTheme="minorHAnsi" w:hAnsiTheme="minorHAnsi"/>
          <w:i/>
        </w:rPr>
        <w:t xml:space="preserve">        </w:t>
      </w:r>
      <w:r w:rsidRPr="008F75C2">
        <w:rPr>
          <w:rFonts w:asciiTheme="minorHAnsi" w:hAnsiTheme="minorHAnsi"/>
          <w:i/>
        </w:rPr>
        <w:t xml:space="preserve">  </w:t>
      </w:r>
      <w:r w:rsidR="00343F66" w:rsidRPr="008F75C2">
        <w:rPr>
          <w:rFonts w:asciiTheme="minorHAnsi" w:hAnsiTheme="minorHAnsi"/>
          <w:i/>
        </w:rPr>
        <w:t xml:space="preserve">Sporządził: </w:t>
      </w:r>
    </w:p>
    <w:p w:rsidR="000F5171" w:rsidRPr="008F75C2" w:rsidRDefault="00887E8C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/>
          <w:i/>
        </w:rPr>
      </w:pPr>
      <w:r w:rsidRPr="008F75C2">
        <w:rPr>
          <w:rFonts w:asciiTheme="minorHAnsi" w:hAnsiTheme="minorHAnsi"/>
          <w:i/>
        </w:rPr>
        <w:t xml:space="preserve">    </w:t>
      </w:r>
      <w:r w:rsidR="003E7566" w:rsidRPr="008F75C2">
        <w:rPr>
          <w:rFonts w:asciiTheme="minorHAnsi" w:hAnsiTheme="minorHAnsi"/>
          <w:i/>
        </w:rPr>
        <w:t xml:space="preserve"> </w:t>
      </w:r>
      <w:r w:rsidR="000F5171" w:rsidRPr="008F75C2">
        <w:rPr>
          <w:rFonts w:asciiTheme="minorHAnsi" w:hAnsiTheme="minorHAnsi"/>
          <w:i/>
        </w:rPr>
        <w:t>Zastępca Kierownika</w:t>
      </w:r>
      <w:r w:rsidR="0031471B" w:rsidRPr="008F75C2">
        <w:rPr>
          <w:rFonts w:asciiTheme="minorHAnsi" w:hAnsiTheme="minorHAnsi"/>
          <w:i/>
        </w:rPr>
        <w:t xml:space="preserve"> </w:t>
      </w:r>
      <w:proofErr w:type="spellStart"/>
      <w:r w:rsidR="0031471B" w:rsidRPr="008F75C2">
        <w:rPr>
          <w:rFonts w:asciiTheme="minorHAnsi" w:hAnsiTheme="minorHAnsi"/>
          <w:i/>
        </w:rPr>
        <w:t>DSUiZP</w:t>
      </w:r>
      <w:proofErr w:type="spellEnd"/>
    </w:p>
    <w:p w:rsidR="000F5171" w:rsidRPr="008F75C2" w:rsidRDefault="0031471B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/>
          <w:i/>
        </w:rPr>
      </w:pPr>
      <w:r w:rsidRPr="008F75C2">
        <w:rPr>
          <w:rFonts w:asciiTheme="minorHAnsi" w:hAnsiTheme="minorHAnsi"/>
          <w:i/>
        </w:rPr>
        <w:t xml:space="preserve">    </w:t>
      </w:r>
      <w:r w:rsidR="000F5171" w:rsidRPr="008F75C2">
        <w:rPr>
          <w:rFonts w:asciiTheme="minorHAnsi" w:hAnsiTheme="minorHAnsi"/>
          <w:i/>
        </w:rPr>
        <w:t xml:space="preserve"> ds. Zamówień Publicznych</w:t>
      </w:r>
    </w:p>
    <w:p w:rsidR="000F5171" w:rsidRPr="008F75C2" w:rsidRDefault="000F5171" w:rsidP="003F3C27">
      <w:pPr>
        <w:tabs>
          <w:tab w:val="left" w:pos="0"/>
        </w:tabs>
        <w:spacing w:after="0" w:line="240" w:lineRule="auto"/>
        <w:ind w:right="-172"/>
        <w:jc w:val="both"/>
        <w:rPr>
          <w:rFonts w:asciiTheme="minorHAnsi" w:hAnsiTheme="minorHAnsi"/>
          <w:i/>
        </w:rPr>
      </w:pPr>
      <w:r w:rsidRPr="008F75C2">
        <w:rPr>
          <w:rFonts w:asciiTheme="minorHAnsi" w:hAnsiTheme="minorHAnsi"/>
          <w:i/>
        </w:rPr>
        <w:t xml:space="preserve">      </w:t>
      </w:r>
      <w:r w:rsidR="0031471B" w:rsidRPr="008F75C2">
        <w:rPr>
          <w:rFonts w:asciiTheme="minorHAnsi" w:hAnsiTheme="minorHAnsi"/>
          <w:i/>
        </w:rPr>
        <w:t xml:space="preserve">       </w:t>
      </w:r>
      <w:r w:rsidRPr="008F75C2">
        <w:rPr>
          <w:rFonts w:asciiTheme="minorHAnsi" w:hAnsiTheme="minorHAnsi"/>
          <w:i/>
        </w:rPr>
        <w:t xml:space="preserve"> Tomasz </w:t>
      </w:r>
      <w:proofErr w:type="spellStart"/>
      <w:r w:rsidRPr="008F75C2">
        <w:rPr>
          <w:rFonts w:asciiTheme="minorHAnsi" w:hAnsiTheme="minorHAnsi"/>
          <w:i/>
        </w:rPr>
        <w:t>Milcarz</w:t>
      </w:r>
      <w:proofErr w:type="spellEnd"/>
    </w:p>
    <w:p w:rsidR="00320B39" w:rsidRPr="008F75C2" w:rsidRDefault="00320B39" w:rsidP="003F3C27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Theme="minorHAnsi" w:hAnsiTheme="minorHAnsi"/>
        </w:rPr>
      </w:pPr>
    </w:p>
    <w:p w:rsidR="00BB39EB" w:rsidRPr="008F75C2" w:rsidRDefault="00BB39EB" w:rsidP="003F3C27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Theme="minorHAnsi" w:hAnsiTheme="minorHAnsi"/>
        </w:rPr>
      </w:pPr>
    </w:p>
    <w:sectPr w:rsidR="00BB39EB" w:rsidRPr="008F75C2" w:rsidSect="00E04537">
      <w:pgSz w:w="11906" w:h="16838" w:code="9"/>
      <w:pgMar w:top="851" w:right="130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89" w:rsidRDefault="001C3789" w:rsidP="00AA2515">
      <w:pPr>
        <w:spacing w:after="0" w:line="240" w:lineRule="auto"/>
      </w:pPr>
      <w:r>
        <w:separator/>
      </w:r>
    </w:p>
  </w:endnote>
  <w:endnote w:type="continuationSeparator" w:id="0">
    <w:p w:rsidR="001C3789" w:rsidRDefault="001C3789" w:rsidP="00AA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Segoe Script"/>
    <w:charset w:val="EE"/>
    <w:family w:val="swiss"/>
    <w:pitch w:val="variable"/>
    <w:sig w:usb0="00000001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89" w:rsidRDefault="001C3789" w:rsidP="00AA2515">
      <w:pPr>
        <w:spacing w:after="0" w:line="240" w:lineRule="auto"/>
      </w:pPr>
      <w:r>
        <w:separator/>
      </w:r>
    </w:p>
  </w:footnote>
  <w:footnote w:type="continuationSeparator" w:id="0">
    <w:p w:rsidR="001C3789" w:rsidRDefault="001C3789" w:rsidP="00AA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18"/>
      </w:rPr>
    </w:lvl>
  </w:abstractNum>
  <w:abstractNum w:abstractNumId="2">
    <w:nsid w:val="051B03EA"/>
    <w:multiLevelType w:val="hybridMultilevel"/>
    <w:tmpl w:val="053AD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6F89"/>
    <w:multiLevelType w:val="hybridMultilevel"/>
    <w:tmpl w:val="25FECBB8"/>
    <w:lvl w:ilvl="0" w:tplc="EC76FFB2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78B4"/>
    <w:multiLevelType w:val="hybridMultilevel"/>
    <w:tmpl w:val="CEB2F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029EF"/>
    <w:multiLevelType w:val="hybridMultilevel"/>
    <w:tmpl w:val="CDA6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4D61"/>
    <w:multiLevelType w:val="hybridMultilevel"/>
    <w:tmpl w:val="BF46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84C69"/>
    <w:multiLevelType w:val="hybridMultilevel"/>
    <w:tmpl w:val="0742E376"/>
    <w:lvl w:ilvl="0" w:tplc="FF1A39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8">
    <w:nsid w:val="343F132C"/>
    <w:multiLevelType w:val="hybridMultilevel"/>
    <w:tmpl w:val="CD6AD9F2"/>
    <w:lvl w:ilvl="0" w:tplc="87F66A0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E41FE6"/>
    <w:multiLevelType w:val="hybridMultilevel"/>
    <w:tmpl w:val="86A86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401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0114E5"/>
    <w:multiLevelType w:val="hybridMultilevel"/>
    <w:tmpl w:val="B5B0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723C3"/>
    <w:multiLevelType w:val="hybridMultilevel"/>
    <w:tmpl w:val="ACDE37B8"/>
    <w:lvl w:ilvl="0" w:tplc="B2A01E0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55361F"/>
    <w:multiLevelType w:val="hybridMultilevel"/>
    <w:tmpl w:val="94005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D283D"/>
    <w:multiLevelType w:val="hybridMultilevel"/>
    <w:tmpl w:val="4D763366"/>
    <w:lvl w:ilvl="0" w:tplc="356C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2C01C5"/>
    <w:multiLevelType w:val="hybridMultilevel"/>
    <w:tmpl w:val="5CDA992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96A348">
      <w:start w:val="5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063B13"/>
    <w:multiLevelType w:val="hybridMultilevel"/>
    <w:tmpl w:val="00926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27B16"/>
    <w:multiLevelType w:val="hybridMultilevel"/>
    <w:tmpl w:val="A1027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45BD3"/>
    <w:multiLevelType w:val="hybridMultilevel"/>
    <w:tmpl w:val="B8681884"/>
    <w:lvl w:ilvl="0" w:tplc="447CD152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63FC4"/>
    <w:multiLevelType w:val="hybridMultilevel"/>
    <w:tmpl w:val="9CDC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1"/>
  </w:num>
  <w:num w:numId="7">
    <w:abstractNumId w:val="16"/>
  </w:num>
  <w:num w:numId="8">
    <w:abstractNumId w:val="18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0"/>
  </w:num>
  <w:num w:numId="13">
    <w:abstractNumId w:val="1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C"/>
    <w:rsid w:val="000009E2"/>
    <w:rsid w:val="000204F2"/>
    <w:rsid w:val="0002252B"/>
    <w:rsid w:val="00023C90"/>
    <w:rsid w:val="00025685"/>
    <w:rsid w:val="000304B0"/>
    <w:rsid w:val="00036BB6"/>
    <w:rsid w:val="00036FA5"/>
    <w:rsid w:val="000434B7"/>
    <w:rsid w:val="0004780F"/>
    <w:rsid w:val="00051079"/>
    <w:rsid w:val="0005135C"/>
    <w:rsid w:val="00056097"/>
    <w:rsid w:val="00060B87"/>
    <w:rsid w:val="00065DFB"/>
    <w:rsid w:val="00072645"/>
    <w:rsid w:val="000907C5"/>
    <w:rsid w:val="0009408E"/>
    <w:rsid w:val="00095A1E"/>
    <w:rsid w:val="000A5A3A"/>
    <w:rsid w:val="000B1659"/>
    <w:rsid w:val="000B3D3E"/>
    <w:rsid w:val="000C6B62"/>
    <w:rsid w:val="000D065E"/>
    <w:rsid w:val="000D16EE"/>
    <w:rsid w:val="000D17D0"/>
    <w:rsid w:val="000D5E13"/>
    <w:rsid w:val="000D79F4"/>
    <w:rsid w:val="000F5171"/>
    <w:rsid w:val="001006CC"/>
    <w:rsid w:val="00113AB9"/>
    <w:rsid w:val="0011686B"/>
    <w:rsid w:val="001273C1"/>
    <w:rsid w:val="0013160F"/>
    <w:rsid w:val="00135EA9"/>
    <w:rsid w:val="001475DE"/>
    <w:rsid w:val="0015107E"/>
    <w:rsid w:val="00155274"/>
    <w:rsid w:val="00167C42"/>
    <w:rsid w:val="00170EBC"/>
    <w:rsid w:val="001A56E0"/>
    <w:rsid w:val="001A64CA"/>
    <w:rsid w:val="001B2863"/>
    <w:rsid w:val="001B6B84"/>
    <w:rsid w:val="001C079C"/>
    <w:rsid w:val="001C3789"/>
    <w:rsid w:val="001C49C7"/>
    <w:rsid w:val="001C4D7B"/>
    <w:rsid w:val="001C4F99"/>
    <w:rsid w:val="001E39AA"/>
    <w:rsid w:val="001F2DE6"/>
    <w:rsid w:val="001F7EDE"/>
    <w:rsid w:val="00220E39"/>
    <w:rsid w:val="00234A9F"/>
    <w:rsid w:val="00236A51"/>
    <w:rsid w:val="00251F0C"/>
    <w:rsid w:val="002547DA"/>
    <w:rsid w:val="00267340"/>
    <w:rsid w:val="002714A1"/>
    <w:rsid w:val="0027397C"/>
    <w:rsid w:val="00274A21"/>
    <w:rsid w:val="00281090"/>
    <w:rsid w:val="00284DD7"/>
    <w:rsid w:val="002B522A"/>
    <w:rsid w:val="002B52FF"/>
    <w:rsid w:val="002B6F19"/>
    <w:rsid w:val="002C1E51"/>
    <w:rsid w:val="002E1CF1"/>
    <w:rsid w:val="002F2918"/>
    <w:rsid w:val="002F55D8"/>
    <w:rsid w:val="00303718"/>
    <w:rsid w:val="0031471B"/>
    <w:rsid w:val="00320B39"/>
    <w:rsid w:val="00321BC2"/>
    <w:rsid w:val="003231AF"/>
    <w:rsid w:val="003252B2"/>
    <w:rsid w:val="00342293"/>
    <w:rsid w:val="00343F66"/>
    <w:rsid w:val="00350BCE"/>
    <w:rsid w:val="00355773"/>
    <w:rsid w:val="003668B8"/>
    <w:rsid w:val="00370225"/>
    <w:rsid w:val="0037505C"/>
    <w:rsid w:val="0038168A"/>
    <w:rsid w:val="0039187F"/>
    <w:rsid w:val="003D3A84"/>
    <w:rsid w:val="003D3B9C"/>
    <w:rsid w:val="003D4423"/>
    <w:rsid w:val="003D4D51"/>
    <w:rsid w:val="003E2F67"/>
    <w:rsid w:val="003E3ABA"/>
    <w:rsid w:val="003E5595"/>
    <w:rsid w:val="003E7566"/>
    <w:rsid w:val="003F3C27"/>
    <w:rsid w:val="00405377"/>
    <w:rsid w:val="00407BA9"/>
    <w:rsid w:val="00420836"/>
    <w:rsid w:val="004226C3"/>
    <w:rsid w:val="00437798"/>
    <w:rsid w:val="00453981"/>
    <w:rsid w:val="00456311"/>
    <w:rsid w:val="00470EB7"/>
    <w:rsid w:val="0048298A"/>
    <w:rsid w:val="0049383A"/>
    <w:rsid w:val="004A5D6C"/>
    <w:rsid w:val="004A79F7"/>
    <w:rsid w:val="004B3184"/>
    <w:rsid w:val="004D0B5C"/>
    <w:rsid w:val="004D1B33"/>
    <w:rsid w:val="004D5F36"/>
    <w:rsid w:val="004E0BF9"/>
    <w:rsid w:val="004E26DD"/>
    <w:rsid w:val="004F0C00"/>
    <w:rsid w:val="004F294A"/>
    <w:rsid w:val="00511C4A"/>
    <w:rsid w:val="0051293C"/>
    <w:rsid w:val="00513DBF"/>
    <w:rsid w:val="0051626D"/>
    <w:rsid w:val="005207CE"/>
    <w:rsid w:val="005219EA"/>
    <w:rsid w:val="0053569A"/>
    <w:rsid w:val="00550274"/>
    <w:rsid w:val="00561776"/>
    <w:rsid w:val="00563A54"/>
    <w:rsid w:val="005674E8"/>
    <w:rsid w:val="005745F0"/>
    <w:rsid w:val="00574ABE"/>
    <w:rsid w:val="00577366"/>
    <w:rsid w:val="005831AD"/>
    <w:rsid w:val="00587B2A"/>
    <w:rsid w:val="005918B0"/>
    <w:rsid w:val="00592620"/>
    <w:rsid w:val="00595024"/>
    <w:rsid w:val="005B34B1"/>
    <w:rsid w:val="005B5D19"/>
    <w:rsid w:val="005B6478"/>
    <w:rsid w:val="005D0B18"/>
    <w:rsid w:val="005D2EBD"/>
    <w:rsid w:val="005E2056"/>
    <w:rsid w:val="005E371E"/>
    <w:rsid w:val="005E6959"/>
    <w:rsid w:val="005F193E"/>
    <w:rsid w:val="005F21D8"/>
    <w:rsid w:val="005F71CB"/>
    <w:rsid w:val="00601BCD"/>
    <w:rsid w:val="00606CEE"/>
    <w:rsid w:val="00613EE8"/>
    <w:rsid w:val="0061640B"/>
    <w:rsid w:val="006239AD"/>
    <w:rsid w:val="006318F5"/>
    <w:rsid w:val="00640003"/>
    <w:rsid w:val="006438EC"/>
    <w:rsid w:val="006439FC"/>
    <w:rsid w:val="00644D98"/>
    <w:rsid w:val="006556E2"/>
    <w:rsid w:val="00656607"/>
    <w:rsid w:val="00660F75"/>
    <w:rsid w:val="00683FDE"/>
    <w:rsid w:val="00692755"/>
    <w:rsid w:val="00693E8C"/>
    <w:rsid w:val="006A2816"/>
    <w:rsid w:val="006A5F50"/>
    <w:rsid w:val="006A70EC"/>
    <w:rsid w:val="006C5317"/>
    <w:rsid w:val="006D6800"/>
    <w:rsid w:val="006E735C"/>
    <w:rsid w:val="006F243A"/>
    <w:rsid w:val="006F3985"/>
    <w:rsid w:val="00700A36"/>
    <w:rsid w:val="0070193C"/>
    <w:rsid w:val="00701F57"/>
    <w:rsid w:val="00710744"/>
    <w:rsid w:val="00712C6E"/>
    <w:rsid w:val="00713E49"/>
    <w:rsid w:val="00716A1A"/>
    <w:rsid w:val="00720ED0"/>
    <w:rsid w:val="00723341"/>
    <w:rsid w:val="0073611B"/>
    <w:rsid w:val="0074050F"/>
    <w:rsid w:val="00740B04"/>
    <w:rsid w:val="00757FA9"/>
    <w:rsid w:val="007619A9"/>
    <w:rsid w:val="00767F9F"/>
    <w:rsid w:val="00780AB0"/>
    <w:rsid w:val="00785D68"/>
    <w:rsid w:val="00790823"/>
    <w:rsid w:val="007A073F"/>
    <w:rsid w:val="007A1DE4"/>
    <w:rsid w:val="007B217F"/>
    <w:rsid w:val="007B4755"/>
    <w:rsid w:val="007B6563"/>
    <w:rsid w:val="007C2C57"/>
    <w:rsid w:val="007D600D"/>
    <w:rsid w:val="007D6711"/>
    <w:rsid w:val="007E7649"/>
    <w:rsid w:val="00802F2B"/>
    <w:rsid w:val="00823772"/>
    <w:rsid w:val="00824BAF"/>
    <w:rsid w:val="00831F85"/>
    <w:rsid w:val="00832E37"/>
    <w:rsid w:val="00833FAC"/>
    <w:rsid w:val="00852342"/>
    <w:rsid w:val="0086048A"/>
    <w:rsid w:val="00877119"/>
    <w:rsid w:val="00887E8C"/>
    <w:rsid w:val="00897E35"/>
    <w:rsid w:val="008A2E45"/>
    <w:rsid w:val="008A5727"/>
    <w:rsid w:val="008B09AE"/>
    <w:rsid w:val="008B1E1C"/>
    <w:rsid w:val="008C25C0"/>
    <w:rsid w:val="008C79F9"/>
    <w:rsid w:val="008D0654"/>
    <w:rsid w:val="008D3439"/>
    <w:rsid w:val="008E1863"/>
    <w:rsid w:val="008F18BB"/>
    <w:rsid w:val="008F75C2"/>
    <w:rsid w:val="008F7D98"/>
    <w:rsid w:val="009029C4"/>
    <w:rsid w:val="00911BD3"/>
    <w:rsid w:val="00913026"/>
    <w:rsid w:val="009134BA"/>
    <w:rsid w:val="00915FF8"/>
    <w:rsid w:val="00921CD3"/>
    <w:rsid w:val="00922157"/>
    <w:rsid w:val="00926D4C"/>
    <w:rsid w:val="00932C2E"/>
    <w:rsid w:val="009354BB"/>
    <w:rsid w:val="00954735"/>
    <w:rsid w:val="009708B5"/>
    <w:rsid w:val="00987542"/>
    <w:rsid w:val="00990658"/>
    <w:rsid w:val="009A140C"/>
    <w:rsid w:val="009A4A28"/>
    <w:rsid w:val="009B3C37"/>
    <w:rsid w:val="009D5E0E"/>
    <w:rsid w:val="009E20F5"/>
    <w:rsid w:val="00A0209F"/>
    <w:rsid w:val="00A04464"/>
    <w:rsid w:val="00A07BD9"/>
    <w:rsid w:val="00A10053"/>
    <w:rsid w:val="00A11F2D"/>
    <w:rsid w:val="00A16D91"/>
    <w:rsid w:val="00A21CC6"/>
    <w:rsid w:val="00A26F5F"/>
    <w:rsid w:val="00A31CDD"/>
    <w:rsid w:val="00A3230B"/>
    <w:rsid w:val="00A32ABB"/>
    <w:rsid w:val="00A45965"/>
    <w:rsid w:val="00A54A05"/>
    <w:rsid w:val="00A67E66"/>
    <w:rsid w:val="00A7397E"/>
    <w:rsid w:val="00A74A74"/>
    <w:rsid w:val="00A77FC5"/>
    <w:rsid w:val="00A82940"/>
    <w:rsid w:val="00A848D6"/>
    <w:rsid w:val="00A84AAF"/>
    <w:rsid w:val="00A961E2"/>
    <w:rsid w:val="00AA2515"/>
    <w:rsid w:val="00AA26D1"/>
    <w:rsid w:val="00AA6CCB"/>
    <w:rsid w:val="00AB4EC1"/>
    <w:rsid w:val="00AB7CCF"/>
    <w:rsid w:val="00AC5322"/>
    <w:rsid w:val="00AC7B67"/>
    <w:rsid w:val="00AF7767"/>
    <w:rsid w:val="00B203D9"/>
    <w:rsid w:val="00B20CBF"/>
    <w:rsid w:val="00B21DBB"/>
    <w:rsid w:val="00B2490D"/>
    <w:rsid w:val="00B30BB8"/>
    <w:rsid w:val="00B316A7"/>
    <w:rsid w:val="00B32AAA"/>
    <w:rsid w:val="00B32C7A"/>
    <w:rsid w:val="00B33C78"/>
    <w:rsid w:val="00B41CFF"/>
    <w:rsid w:val="00B51006"/>
    <w:rsid w:val="00B5484E"/>
    <w:rsid w:val="00B608CC"/>
    <w:rsid w:val="00B612FB"/>
    <w:rsid w:val="00B61730"/>
    <w:rsid w:val="00B709AA"/>
    <w:rsid w:val="00BB39EB"/>
    <w:rsid w:val="00BD6BEB"/>
    <w:rsid w:val="00BE0748"/>
    <w:rsid w:val="00BF3FF7"/>
    <w:rsid w:val="00BF6C13"/>
    <w:rsid w:val="00C07661"/>
    <w:rsid w:val="00C10252"/>
    <w:rsid w:val="00C21A76"/>
    <w:rsid w:val="00C2501D"/>
    <w:rsid w:val="00C261AF"/>
    <w:rsid w:val="00C3061A"/>
    <w:rsid w:val="00C30CE9"/>
    <w:rsid w:val="00C33382"/>
    <w:rsid w:val="00C37220"/>
    <w:rsid w:val="00C37542"/>
    <w:rsid w:val="00C63EB3"/>
    <w:rsid w:val="00C8270C"/>
    <w:rsid w:val="00C8702A"/>
    <w:rsid w:val="00CA5E0B"/>
    <w:rsid w:val="00CB151E"/>
    <w:rsid w:val="00CB7AB8"/>
    <w:rsid w:val="00CC0E36"/>
    <w:rsid w:val="00CD6B2C"/>
    <w:rsid w:val="00CE3B93"/>
    <w:rsid w:val="00CE6759"/>
    <w:rsid w:val="00CF0D18"/>
    <w:rsid w:val="00CF4AF7"/>
    <w:rsid w:val="00CF5363"/>
    <w:rsid w:val="00CF6133"/>
    <w:rsid w:val="00CF79CC"/>
    <w:rsid w:val="00D01181"/>
    <w:rsid w:val="00D019CF"/>
    <w:rsid w:val="00D21D22"/>
    <w:rsid w:val="00D3634E"/>
    <w:rsid w:val="00D36EE6"/>
    <w:rsid w:val="00D3751F"/>
    <w:rsid w:val="00D66F1A"/>
    <w:rsid w:val="00D7087C"/>
    <w:rsid w:val="00D726B8"/>
    <w:rsid w:val="00D802E7"/>
    <w:rsid w:val="00D91601"/>
    <w:rsid w:val="00DA2C2C"/>
    <w:rsid w:val="00DA2D7F"/>
    <w:rsid w:val="00DC1277"/>
    <w:rsid w:val="00DD14FA"/>
    <w:rsid w:val="00DD6FD2"/>
    <w:rsid w:val="00DE6C62"/>
    <w:rsid w:val="00DF2DF9"/>
    <w:rsid w:val="00E04537"/>
    <w:rsid w:val="00E05524"/>
    <w:rsid w:val="00E0688B"/>
    <w:rsid w:val="00E1051C"/>
    <w:rsid w:val="00E1263E"/>
    <w:rsid w:val="00E26818"/>
    <w:rsid w:val="00E35242"/>
    <w:rsid w:val="00E40058"/>
    <w:rsid w:val="00E40324"/>
    <w:rsid w:val="00E420DD"/>
    <w:rsid w:val="00E665C8"/>
    <w:rsid w:val="00E73518"/>
    <w:rsid w:val="00E81BDB"/>
    <w:rsid w:val="00E82717"/>
    <w:rsid w:val="00E8320A"/>
    <w:rsid w:val="00E91CC9"/>
    <w:rsid w:val="00EA68D5"/>
    <w:rsid w:val="00EB2F78"/>
    <w:rsid w:val="00EB5348"/>
    <w:rsid w:val="00EC64B4"/>
    <w:rsid w:val="00ED084B"/>
    <w:rsid w:val="00ED22B8"/>
    <w:rsid w:val="00EE21B2"/>
    <w:rsid w:val="00EE569A"/>
    <w:rsid w:val="00EE69D1"/>
    <w:rsid w:val="00EF3817"/>
    <w:rsid w:val="00F00965"/>
    <w:rsid w:val="00F00FA9"/>
    <w:rsid w:val="00F0207E"/>
    <w:rsid w:val="00F050B0"/>
    <w:rsid w:val="00F205CA"/>
    <w:rsid w:val="00F27246"/>
    <w:rsid w:val="00F31B76"/>
    <w:rsid w:val="00F403B4"/>
    <w:rsid w:val="00F43505"/>
    <w:rsid w:val="00F441B2"/>
    <w:rsid w:val="00F45C24"/>
    <w:rsid w:val="00F56CC9"/>
    <w:rsid w:val="00F63DB0"/>
    <w:rsid w:val="00F7738E"/>
    <w:rsid w:val="00F83883"/>
    <w:rsid w:val="00F84C27"/>
    <w:rsid w:val="00F90860"/>
    <w:rsid w:val="00F91A47"/>
    <w:rsid w:val="00F96F57"/>
    <w:rsid w:val="00FA1BAD"/>
    <w:rsid w:val="00FA389A"/>
    <w:rsid w:val="00FB33E4"/>
    <w:rsid w:val="00FB5AA3"/>
    <w:rsid w:val="00FC1291"/>
    <w:rsid w:val="00FC752E"/>
    <w:rsid w:val="00FD2255"/>
    <w:rsid w:val="00FD23E8"/>
    <w:rsid w:val="00FD4FAA"/>
    <w:rsid w:val="00FD58C5"/>
    <w:rsid w:val="00FE15D6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F3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563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aliases w:val=" Znak"/>
    <w:basedOn w:val="Normalny"/>
    <w:link w:val="TekstprzypisukocowegoZnak"/>
    <w:uiPriority w:val="99"/>
    <w:semiHidden/>
    <w:unhideWhenUsed/>
    <w:rsid w:val="00AA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aliases w:val=" Znak Znak"/>
    <w:link w:val="Tekstprzypisukocowego"/>
    <w:uiPriority w:val="99"/>
    <w:semiHidden/>
    <w:rsid w:val="00AA251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A2515"/>
    <w:rPr>
      <w:vertAlign w:val="superscript"/>
    </w:rPr>
  </w:style>
  <w:style w:type="paragraph" w:styleId="Nagwek">
    <w:name w:val="header"/>
    <w:basedOn w:val="Normalny"/>
    <w:rsid w:val="00D375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751F"/>
    <w:pPr>
      <w:tabs>
        <w:tab w:val="center" w:pos="4536"/>
        <w:tab w:val="right" w:pos="9072"/>
      </w:tabs>
    </w:pPr>
  </w:style>
  <w:style w:type="character" w:styleId="Hipercze">
    <w:name w:val="Hyperlink"/>
    <w:rsid w:val="00D3751F"/>
    <w:rPr>
      <w:color w:val="0000FF"/>
      <w:u w:val="single"/>
    </w:rPr>
  </w:style>
  <w:style w:type="table" w:styleId="Tabela-Siatka">
    <w:name w:val="Table Grid"/>
    <w:basedOn w:val="Standardowy"/>
    <w:uiPriority w:val="59"/>
    <w:rsid w:val="00D375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512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129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D084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ED084B"/>
    <w:rPr>
      <w:rFonts w:ascii="Cambria" w:hAnsi="Cambria" w:cs="Times New Roman"/>
      <w:i/>
      <w:iCs/>
    </w:rPr>
  </w:style>
  <w:style w:type="paragraph" w:styleId="Tekstpodstawowywcity2">
    <w:name w:val="Body Text Indent 2"/>
    <w:basedOn w:val="Normalny"/>
    <w:rsid w:val="00470EB7"/>
    <w:pPr>
      <w:spacing w:after="120" w:line="480" w:lineRule="auto"/>
      <w:ind w:left="283"/>
    </w:pPr>
  </w:style>
  <w:style w:type="paragraph" w:customStyle="1" w:styleId="ZnakZnak2ZnakZnakZnak">
    <w:name w:val="Znak Znak2 Znak Znak Znak"/>
    <w:basedOn w:val="Normalny"/>
    <w:rsid w:val="00513DB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1ZnakZnakZnak">
    <w:name w:val="Znak Znak1 Znak Znak Znak"/>
    <w:basedOn w:val="Normalny"/>
    <w:rsid w:val="005B34B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34B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4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nyWeb1">
    <w:name w:val="Normalny (Web)1"/>
    <w:basedOn w:val="Normalny"/>
    <w:rsid w:val="00A32ABB"/>
    <w:pPr>
      <w:suppressAutoHyphens/>
      <w:spacing w:before="28" w:after="119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ZwykytekstZnak">
    <w:name w:val="Zwykły tekst Znak"/>
    <w:link w:val="Zwykytekst"/>
    <w:uiPriority w:val="99"/>
    <w:rsid w:val="00B32AAA"/>
    <w:rPr>
      <w:rFonts w:ascii="Consolas" w:hAnsi="Consolas"/>
      <w:sz w:val="21"/>
      <w:szCs w:val="21"/>
      <w:lang w:val="x-none" w:eastAsia="en-US" w:bidi="ar-SA"/>
    </w:rPr>
  </w:style>
  <w:style w:type="paragraph" w:styleId="Zwykytekst">
    <w:name w:val="Plain Text"/>
    <w:basedOn w:val="Normalny"/>
    <w:link w:val="ZwykytekstZnak"/>
    <w:uiPriority w:val="99"/>
    <w:rsid w:val="00B32AAA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kstpodstawowywcityZnak">
    <w:name w:val="Tekst podstawowy wcięty Znak"/>
    <w:link w:val="Tekstpodstawowywcity"/>
    <w:rsid w:val="00A0209F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rsid w:val="00DD14F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rsid w:val="000434B7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E82717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C2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4A79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F31B76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rsid w:val="00A04464"/>
  </w:style>
  <w:style w:type="character" w:customStyle="1" w:styleId="SEG10Znak">
    <w:name w:val="SEG10 Znak"/>
    <w:basedOn w:val="Domylnaczcionkaakapitu"/>
    <w:link w:val="SEG10"/>
    <w:locked/>
    <w:rsid w:val="003F3C27"/>
    <w:rPr>
      <w:rFonts w:ascii="Segoe UI" w:hAnsi="Segoe UI" w:cs="Segoe UI"/>
      <w:color w:val="1F497D" w:themeColor="text2"/>
      <w:kern w:val="2"/>
    </w:rPr>
  </w:style>
  <w:style w:type="paragraph" w:customStyle="1" w:styleId="SEG10">
    <w:name w:val="SEG10"/>
    <w:basedOn w:val="Normalny"/>
    <w:link w:val="SEG10Znak"/>
    <w:qFormat/>
    <w:rsid w:val="003F3C27"/>
    <w:pPr>
      <w:spacing w:after="160" w:line="280" w:lineRule="exact"/>
      <w:jc w:val="both"/>
    </w:pPr>
    <w:rPr>
      <w:rFonts w:ascii="Segoe UI" w:hAnsi="Segoe UI" w:cs="Segoe UI"/>
      <w:color w:val="1F497D" w:themeColor="text2"/>
      <w:kern w:val="2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F3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563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aliases w:val=" Znak"/>
    <w:basedOn w:val="Normalny"/>
    <w:link w:val="TekstprzypisukocowegoZnak"/>
    <w:uiPriority w:val="99"/>
    <w:semiHidden/>
    <w:unhideWhenUsed/>
    <w:rsid w:val="00AA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aliases w:val=" Znak Znak"/>
    <w:link w:val="Tekstprzypisukocowego"/>
    <w:uiPriority w:val="99"/>
    <w:semiHidden/>
    <w:rsid w:val="00AA251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A2515"/>
    <w:rPr>
      <w:vertAlign w:val="superscript"/>
    </w:rPr>
  </w:style>
  <w:style w:type="paragraph" w:styleId="Nagwek">
    <w:name w:val="header"/>
    <w:basedOn w:val="Normalny"/>
    <w:rsid w:val="00D375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751F"/>
    <w:pPr>
      <w:tabs>
        <w:tab w:val="center" w:pos="4536"/>
        <w:tab w:val="right" w:pos="9072"/>
      </w:tabs>
    </w:pPr>
  </w:style>
  <w:style w:type="character" w:styleId="Hipercze">
    <w:name w:val="Hyperlink"/>
    <w:rsid w:val="00D3751F"/>
    <w:rPr>
      <w:color w:val="0000FF"/>
      <w:u w:val="single"/>
    </w:rPr>
  </w:style>
  <w:style w:type="table" w:styleId="Tabela-Siatka">
    <w:name w:val="Table Grid"/>
    <w:basedOn w:val="Standardowy"/>
    <w:uiPriority w:val="59"/>
    <w:rsid w:val="00D375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512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129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D084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ED084B"/>
    <w:rPr>
      <w:rFonts w:ascii="Cambria" w:hAnsi="Cambria" w:cs="Times New Roman"/>
      <w:i/>
      <w:iCs/>
    </w:rPr>
  </w:style>
  <w:style w:type="paragraph" w:styleId="Tekstpodstawowywcity2">
    <w:name w:val="Body Text Indent 2"/>
    <w:basedOn w:val="Normalny"/>
    <w:rsid w:val="00470EB7"/>
    <w:pPr>
      <w:spacing w:after="120" w:line="480" w:lineRule="auto"/>
      <w:ind w:left="283"/>
    </w:pPr>
  </w:style>
  <w:style w:type="paragraph" w:customStyle="1" w:styleId="ZnakZnak2ZnakZnakZnak">
    <w:name w:val="Znak Znak2 Znak Znak Znak"/>
    <w:basedOn w:val="Normalny"/>
    <w:rsid w:val="00513DB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1ZnakZnakZnak">
    <w:name w:val="Znak Znak1 Znak Znak Znak"/>
    <w:basedOn w:val="Normalny"/>
    <w:rsid w:val="005B34B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34B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4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nyWeb1">
    <w:name w:val="Normalny (Web)1"/>
    <w:basedOn w:val="Normalny"/>
    <w:rsid w:val="00A32ABB"/>
    <w:pPr>
      <w:suppressAutoHyphens/>
      <w:spacing w:before="28" w:after="119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ZwykytekstZnak">
    <w:name w:val="Zwykły tekst Znak"/>
    <w:link w:val="Zwykytekst"/>
    <w:uiPriority w:val="99"/>
    <w:rsid w:val="00B32AAA"/>
    <w:rPr>
      <w:rFonts w:ascii="Consolas" w:hAnsi="Consolas"/>
      <w:sz w:val="21"/>
      <w:szCs w:val="21"/>
      <w:lang w:val="x-none" w:eastAsia="en-US" w:bidi="ar-SA"/>
    </w:rPr>
  </w:style>
  <w:style w:type="paragraph" w:styleId="Zwykytekst">
    <w:name w:val="Plain Text"/>
    <w:basedOn w:val="Normalny"/>
    <w:link w:val="ZwykytekstZnak"/>
    <w:uiPriority w:val="99"/>
    <w:rsid w:val="00B32AAA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kstpodstawowywcityZnak">
    <w:name w:val="Tekst podstawowy wcięty Znak"/>
    <w:link w:val="Tekstpodstawowywcity"/>
    <w:rsid w:val="00A0209F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rsid w:val="00DD14F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rsid w:val="000434B7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E82717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C2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4A79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F31B76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rsid w:val="00A04464"/>
  </w:style>
  <w:style w:type="character" w:customStyle="1" w:styleId="SEG10Znak">
    <w:name w:val="SEG10 Znak"/>
    <w:basedOn w:val="Domylnaczcionkaakapitu"/>
    <w:link w:val="SEG10"/>
    <w:locked/>
    <w:rsid w:val="003F3C27"/>
    <w:rPr>
      <w:rFonts w:ascii="Segoe UI" w:hAnsi="Segoe UI" w:cs="Segoe UI"/>
      <w:color w:val="1F497D" w:themeColor="text2"/>
      <w:kern w:val="2"/>
    </w:rPr>
  </w:style>
  <w:style w:type="paragraph" w:customStyle="1" w:styleId="SEG10">
    <w:name w:val="SEG10"/>
    <w:basedOn w:val="Normalny"/>
    <w:link w:val="SEG10Znak"/>
    <w:qFormat/>
    <w:rsid w:val="003F3C27"/>
    <w:pPr>
      <w:spacing w:after="160" w:line="280" w:lineRule="exact"/>
      <w:jc w:val="both"/>
    </w:pPr>
    <w:rPr>
      <w:rFonts w:ascii="Segoe UI" w:hAnsi="Segoe UI" w:cs="Segoe UI"/>
      <w:color w:val="1F497D" w:themeColor="text2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.kon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oz-konskie.bip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DSUiZP 250/MT/7/2009</vt:lpstr>
    </vt:vector>
  </TitlesOfParts>
  <Company/>
  <LinksUpToDate>false</LinksUpToDate>
  <CharactersWithSpaces>7641</CharactersWithSpaces>
  <SharedDoc>false</SharedDoc>
  <HLinks>
    <vt:vector size="12" baseType="variant">
      <vt:variant>
        <vt:i4>6619239</vt:i4>
      </vt:variant>
      <vt:variant>
        <vt:i4>18</vt:i4>
      </vt:variant>
      <vt:variant>
        <vt:i4>0</vt:i4>
      </vt:variant>
      <vt:variant>
        <vt:i4>5</vt:i4>
      </vt:variant>
      <vt:variant>
        <vt:lpwstr>http://zoz-konskie.bip.org.pl/</vt:lpwstr>
      </vt:variant>
      <vt:variant>
        <vt:lpwstr/>
      </vt:variant>
      <vt:variant>
        <vt:i4>8323110</vt:i4>
      </vt:variant>
      <vt:variant>
        <vt:i4>16</vt:i4>
      </vt:variant>
      <vt:variant>
        <vt:i4>0</vt:i4>
      </vt:variant>
      <vt:variant>
        <vt:i4>5</vt:i4>
      </vt:variant>
      <vt:variant>
        <vt:lpwstr>http://www.zoz.konskie.pl/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DSUiZP 250/MT/7/2009</dc:title>
  <dc:subject/>
  <dc:creator> Milcarz</dc:creator>
  <cp:keywords/>
  <dc:description/>
  <cp:lastModifiedBy>ADM_TM</cp:lastModifiedBy>
  <cp:revision>42</cp:revision>
  <cp:lastPrinted>2020-06-23T10:02:00Z</cp:lastPrinted>
  <dcterms:created xsi:type="dcterms:W3CDTF">2014-11-18T12:26:00Z</dcterms:created>
  <dcterms:modified xsi:type="dcterms:W3CDTF">2020-06-23T10:02:00Z</dcterms:modified>
</cp:coreProperties>
</file>