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DF" w:rsidRPr="0041494C" w:rsidRDefault="009801DF" w:rsidP="003E2F49">
      <w:pPr>
        <w:tabs>
          <w:tab w:val="left" w:pos="0"/>
          <w:tab w:val="left" w:pos="28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sz w:val="20"/>
          <w:szCs w:val="20"/>
        </w:rPr>
        <w:t xml:space="preserve">Nr sprawy: </w:t>
      </w:r>
      <w:proofErr w:type="spellStart"/>
      <w:r w:rsidRPr="0041494C">
        <w:rPr>
          <w:rFonts w:asciiTheme="minorHAnsi" w:hAnsiTheme="minorHAnsi"/>
          <w:sz w:val="20"/>
          <w:szCs w:val="20"/>
        </w:rPr>
        <w:t>DSUiZP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252/ŁM/2/I/2021</w:t>
      </w:r>
      <w:r w:rsidRPr="0041494C">
        <w:rPr>
          <w:rFonts w:asciiTheme="minorHAnsi" w:hAnsiTheme="minorHAnsi"/>
          <w:sz w:val="20"/>
          <w:szCs w:val="20"/>
        </w:rPr>
        <w:tab/>
      </w:r>
      <w:r w:rsidRPr="0041494C">
        <w:rPr>
          <w:rFonts w:asciiTheme="minorHAnsi" w:hAnsiTheme="minorHAnsi"/>
          <w:sz w:val="20"/>
          <w:szCs w:val="20"/>
        </w:rPr>
        <w:tab/>
      </w:r>
      <w:r w:rsidRPr="0041494C">
        <w:rPr>
          <w:rFonts w:asciiTheme="minorHAnsi" w:hAnsiTheme="minorHAnsi"/>
          <w:sz w:val="20"/>
          <w:szCs w:val="20"/>
        </w:rPr>
        <w:tab/>
      </w:r>
      <w:r w:rsidRPr="0041494C">
        <w:rPr>
          <w:rFonts w:asciiTheme="minorHAnsi" w:hAnsiTheme="minorHAnsi"/>
          <w:sz w:val="20"/>
          <w:szCs w:val="20"/>
        </w:rPr>
        <w:tab/>
      </w:r>
      <w:r w:rsidRPr="0041494C">
        <w:rPr>
          <w:rFonts w:asciiTheme="minorHAnsi" w:hAnsiTheme="minorHAnsi"/>
          <w:sz w:val="20"/>
          <w:szCs w:val="20"/>
        </w:rPr>
        <w:tab/>
      </w:r>
      <w:r w:rsidRPr="0041494C">
        <w:rPr>
          <w:rFonts w:asciiTheme="minorHAnsi" w:hAnsiTheme="minorHAnsi"/>
          <w:sz w:val="20"/>
          <w:szCs w:val="20"/>
        </w:rPr>
        <w:tab/>
        <w:t xml:space="preserve">      Końskie 13.04.2021r</w:t>
      </w:r>
    </w:p>
    <w:p w:rsidR="009801DF" w:rsidRPr="0041494C" w:rsidRDefault="009801DF" w:rsidP="003E2F49">
      <w:pPr>
        <w:tabs>
          <w:tab w:val="left" w:pos="0"/>
          <w:tab w:val="left" w:pos="28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9801DF" w:rsidRPr="0041494C" w:rsidTr="00150A8E">
        <w:trPr>
          <w:trHeight w:val="921"/>
          <w:jc w:val="right"/>
        </w:trPr>
        <w:tc>
          <w:tcPr>
            <w:tcW w:w="4306" w:type="dxa"/>
          </w:tcPr>
          <w:p w:rsidR="009801DF" w:rsidRPr="0041494C" w:rsidRDefault="009801DF" w:rsidP="003E2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 Narrow"/>
                <w:color w:val="FFFFFF"/>
                <w:sz w:val="20"/>
                <w:szCs w:val="20"/>
              </w:rPr>
            </w:pPr>
            <w:r w:rsidRPr="0041494C">
              <w:rPr>
                <w:rFonts w:asciiTheme="minorHAnsi" w:hAnsiTheme="minorHAnsi" w:cs="Arial Narrow"/>
                <w:sz w:val="20"/>
                <w:szCs w:val="20"/>
              </w:rPr>
              <w:t xml:space="preserve">Firmy biorące udział w postępowaniu ogłoszonym </w:t>
            </w:r>
            <w:r w:rsidRPr="0041494C">
              <w:rPr>
                <w:rFonts w:asciiTheme="minorHAnsi" w:hAnsiTheme="minorHAnsi" w:cs="ArialMT"/>
                <w:sz w:val="20"/>
                <w:szCs w:val="20"/>
                <w:lang w:eastAsia="pl-PL"/>
              </w:rPr>
              <w:t>nr 2021/BZP 00028442/01 z dnia 2021-04-07</w:t>
            </w:r>
            <w:r w:rsidRPr="0041494C">
              <w:rPr>
                <w:rFonts w:asciiTheme="minorHAnsi" w:hAnsiTheme="minorHAnsi" w:cs="Arial Narrow"/>
                <w:sz w:val="20"/>
                <w:szCs w:val="20"/>
              </w:rPr>
              <w:t xml:space="preserve"> oraz na stronie internetowej  www.zoz.konskie.bip.org.pl </w:t>
            </w:r>
          </w:p>
        </w:tc>
      </w:tr>
    </w:tbl>
    <w:p w:rsidR="009801DF" w:rsidRPr="0041494C" w:rsidRDefault="009801DF" w:rsidP="003E2F49">
      <w:pPr>
        <w:pStyle w:val="scfbrieftext"/>
        <w:tabs>
          <w:tab w:val="left" w:pos="0"/>
          <w:tab w:val="left" w:pos="284"/>
        </w:tabs>
        <w:rPr>
          <w:rFonts w:asciiTheme="minorHAnsi" w:hAnsiTheme="minorHAnsi"/>
          <w:lang w:val="pl-PL"/>
        </w:rPr>
      </w:pPr>
    </w:p>
    <w:p w:rsidR="009801DF" w:rsidRPr="0041494C" w:rsidRDefault="009801DF" w:rsidP="003E2F49">
      <w:pPr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  <w:lang w:eastAsia="pl-PL"/>
        </w:rPr>
      </w:pPr>
      <w:r w:rsidRPr="0041494C">
        <w:rPr>
          <w:rFonts w:asciiTheme="minorHAnsi" w:hAnsiTheme="minorHAnsi" w:cs="Arial Narrow"/>
          <w:b/>
          <w:sz w:val="20"/>
          <w:szCs w:val="20"/>
        </w:rPr>
        <w:t xml:space="preserve">Dot. </w:t>
      </w:r>
      <w:r w:rsidRPr="0041494C">
        <w:rPr>
          <w:rFonts w:asciiTheme="minorHAnsi" w:hAnsiTheme="minorHAnsi" w:cs="Arial-BoldMT"/>
          <w:b/>
          <w:bCs/>
          <w:sz w:val="20"/>
          <w:szCs w:val="20"/>
          <w:lang w:eastAsia="pl-PL"/>
        </w:rPr>
        <w:t>Dostawy-sukcesywnie przez okres 24 miesięcy - środków dezynfekcyjnych wg. zad. 1-5</w:t>
      </w:r>
    </w:p>
    <w:p w:rsidR="009801DF" w:rsidRPr="0041494C" w:rsidRDefault="009801DF" w:rsidP="003E2F49">
      <w:pPr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  <w:lang w:eastAsia="pl-PL"/>
        </w:rPr>
      </w:pPr>
    </w:p>
    <w:p w:rsidR="009801DF" w:rsidRDefault="009801DF" w:rsidP="003E2F4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41494C">
        <w:rPr>
          <w:rFonts w:asciiTheme="minorHAnsi" w:hAnsiTheme="minorHAnsi" w:cs="Arial"/>
          <w:sz w:val="20"/>
          <w:szCs w:val="20"/>
        </w:rPr>
        <w:t>Dyrekcja Zespołu Opieki Zdrowotnej w Końskich w odpowiedzi na złożone następujące wnioski  dotyczące treści zapisów SIWZ informuje :</w:t>
      </w:r>
    </w:p>
    <w:p w:rsidR="003E2F49" w:rsidRPr="0041494C" w:rsidRDefault="003E2F49" w:rsidP="003E2F4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9801DF" w:rsidRDefault="009801DF" w:rsidP="003E2F4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1494C">
        <w:rPr>
          <w:rFonts w:asciiTheme="minorHAnsi" w:hAnsiTheme="minorHAnsi"/>
          <w:b/>
          <w:sz w:val="20"/>
          <w:szCs w:val="20"/>
        </w:rPr>
        <w:t>I.</w:t>
      </w:r>
    </w:p>
    <w:p w:rsidR="003E2F49" w:rsidRPr="0041494C" w:rsidRDefault="003E2F49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9801DF" w:rsidRPr="0041494C" w:rsidRDefault="009801DF" w:rsidP="003E2F4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1494C">
        <w:rPr>
          <w:rFonts w:asciiTheme="minorHAnsi" w:hAnsiTheme="minorHAnsi"/>
          <w:b/>
          <w:sz w:val="20"/>
          <w:szCs w:val="20"/>
        </w:rPr>
        <w:t>Dotyczy pytania do pakietu 1 pozycja 7.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 xml:space="preserve">1.Czy zamawiający dopuści złożenie w tej pozycji oferty na lek </w:t>
      </w:r>
      <w:proofErr w:type="spellStart"/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>Betadine</w:t>
      </w:r>
      <w:proofErr w:type="spellEnd"/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 xml:space="preserve"> o stężeniu 10% według CHPL i Ulotki jak w załączeniu?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>Odpowiedź: Nie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 xml:space="preserve">2.Czy jeśli odpowiedź na powyższe będzie pozytywna Zamawiający w celu uzyskania korzystnej cenowo oferty wydzieli z pakietu 1 pozycję 7? </w:t>
      </w:r>
    </w:p>
    <w:p w:rsidR="009801DF" w:rsidRDefault="00C926A9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 xml:space="preserve">Odpowiedź :Nie. Ponieważ </w:t>
      </w:r>
      <w:r w:rsidR="009801DF" w:rsidRPr="0041494C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 xml:space="preserve">na tym, etapie postępowania zamawiający nie przewiduje podziału zadań i tworzenia nowych zadań wiązałoby się to z wieloma zmianami tj. zmiana ogłoszenia SWZ, formularzy itd. </w:t>
      </w:r>
    </w:p>
    <w:p w:rsidR="003E2F49" w:rsidRPr="0041494C" w:rsidRDefault="003E2F49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</w:p>
    <w:p w:rsidR="009801DF" w:rsidRDefault="009801DF" w:rsidP="003E2F4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1494C">
        <w:rPr>
          <w:rFonts w:asciiTheme="minorHAnsi" w:hAnsiTheme="minorHAnsi"/>
          <w:b/>
          <w:sz w:val="20"/>
          <w:szCs w:val="20"/>
        </w:rPr>
        <w:t xml:space="preserve">II. </w:t>
      </w:r>
    </w:p>
    <w:p w:rsidR="003E2F49" w:rsidRPr="0041494C" w:rsidRDefault="003E2F49" w:rsidP="003E2F4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9801DF" w:rsidRPr="0041494C" w:rsidRDefault="0041494C" w:rsidP="003E2F4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9801DF" w:rsidRPr="0041494C">
        <w:rPr>
          <w:rFonts w:asciiTheme="minorHAnsi" w:hAnsiTheme="minorHAnsi"/>
          <w:b/>
          <w:sz w:val="20"/>
          <w:szCs w:val="20"/>
        </w:rPr>
        <w:t>ytania 1</w:t>
      </w:r>
    </w:p>
    <w:p w:rsidR="009801DF" w:rsidRPr="0041494C" w:rsidRDefault="009801DF" w:rsidP="003E2F4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1494C">
        <w:rPr>
          <w:rFonts w:asciiTheme="minorHAnsi" w:hAnsiTheme="minorHAnsi"/>
          <w:b/>
          <w:sz w:val="20"/>
          <w:szCs w:val="20"/>
        </w:rPr>
        <w:t xml:space="preserve">Dotyczy zadania nr  1 poz. 9 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  <w:r w:rsidRPr="0041494C">
        <w:rPr>
          <w:rFonts w:asciiTheme="minorHAnsi" w:hAnsiTheme="minorHAnsi"/>
          <w:color w:val="000000"/>
          <w:sz w:val="20"/>
          <w:szCs w:val="20"/>
        </w:rPr>
        <w:t xml:space="preserve">1.Uprzejmie prosimy o dopuszczenie opakowania 1 litr z odpowiednim przeliczeniem. </w:t>
      </w:r>
    </w:p>
    <w:p w:rsidR="009801DF" w:rsidRPr="0041494C" w:rsidRDefault="009801DF" w:rsidP="003E2F49">
      <w:pPr>
        <w:spacing w:after="0" w:line="240" w:lineRule="auto"/>
        <w:rPr>
          <w:rFonts w:asciiTheme="minorHAnsi" w:hAnsiTheme="minorHAnsi"/>
          <w:color w:val="000000"/>
          <w:sz w:val="20"/>
          <w:szCs w:val="20"/>
        </w:rPr>
      </w:pPr>
      <w:r w:rsidRPr="0041494C">
        <w:rPr>
          <w:rFonts w:asciiTheme="minorHAnsi" w:hAnsiTheme="minorHAnsi"/>
          <w:b/>
          <w:i/>
          <w:color w:val="000000"/>
          <w:sz w:val="20"/>
          <w:szCs w:val="20"/>
        </w:rPr>
        <w:t>Odpowiedz :Tak, po odpowiednim przeliczeniu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color w:val="000000"/>
          <w:sz w:val="20"/>
          <w:szCs w:val="20"/>
        </w:rPr>
      </w:pPr>
      <w:r w:rsidRPr="0041494C">
        <w:rPr>
          <w:rFonts w:asciiTheme="minorHAnsi" w:hAnsiTheme="minorHAnsi"/>
          <w:b/>
          <w:color w:val="000000"/>
          <w:sz w:val="20"/>
          <w:szCs w:val="20"/>
        </w:rPr>
        <w:t>Pytanie nr 2</w:t>
      </w:r>
      <w:r w:rsidR="003E2F49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color w:val="000000"/>
          <w:sz w:val="20"/>
          <w:szCs w:val="20"/>
        </w:rPr>
      </w:pPr>
      <w:r w:rsidRPr="0041494C">
        <w:rPr>
          <w:rFonts w:asciiTheme="minorHAnsi" w:hAnsiTheme="minorHAnsi"/>
          <w:b/>
          <w:bCs/>
          <w:color w:val="000000"/>
          <w:sz w:val="20"/>
          <w:szCs w:val="20"/>
          <w:lang w:eastAsia="pl-PL"/>
        </w:rPr>
        <w:t xml:space="preserve">Dotyczy wzoru umowy § 4 ust. 1 pkt. a </w:t>
      </w:r>
      <w:r w:rsidRPr="0041494C">
        <w:rPr>
          <w:rFonts w:asciiTheme="minorHAnsi" w:hAnsiTheme="minorHAnsi"/>
          <w:color w:val="000000"/>
          <w:sz w:val="20"/>
          <w:szCs w:val="20"/>
          <w:lang w:eastAsia="pl-PL"/>
        </w:rPr>
        <w:t xml:space="preserve">Kary określone w § 4 ust. 1 pkt. a, należy uznać za rażąco wygórowane w rozumieniu art. 484 par. 2 k.c., zwłaszcza, że zostały zastrzeżone na wypadek opóźnienia Wykonawcy. Opóźnienie w prawie cywilnym rozumiane jest jako każde opóźnienie, niezależne od winy strony, która opóźniła się ze świadczeniem. Wykonawca nie powinien ponosić odpowiedzialności za niezawinione przez niego okoliczności, takie jak występujące w związku z COVID-19 problemy z łańcuchem dostaw. Nadmieniamy także, że stawką standardowo stosowaną w znakomitej większości umów w sprawie zamówienie publicznego, których przedmiotem są towary objęte zamówieniem, są kary umowne w wysokości 0,2% lub 0,5 % wartości brutto niedostarczonej części zamówienia. Z tego względu wnosimy o zmianę § 4 ust. 1 pkt. a na następujące brzmienie: 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color w:val="000000"/>
          <w:sz w:val="20"/>
          <w:szCs w:val="20"/>
        </w:rPr>
      </w:pPr>
      <w:r w:rsidRPr="0041494C">
        <w:rPr>
          <w:rFonts w:asciiTheme="minorHAnsi" w:hAnsiTheme="minorHAnsi"/>
          <w:color w:val="000000"/>
          <w:sz w:val="20"/>
          <w:szCs w:val="20"/>
          <w:lang w:eastAsia="pl-PL"/>
        </w:rPr>
        <w:t xml:space="preserve">„ 1. Za nienależyte wykonanie umowy strony ustalają kary w następujących wypadkach i w wysokości: </w:t>
      </w:r>
      <w:r w:rsidRPr="0041494C">
        <w:rPr>
          <w:rFonts w:asciiTheme="minorHAnsi" w:hAnsiTheme="minorHAnsi"/>
          <w:i/>
          <w:iCs/>
          <w:color w:val="000000"/>
          <w:sz w:val="20"/>
          <w:szCs w:val="20"/>
          <w:lang w:eastAsia="pl-PL"/>
        </w:rPr>
        <w:t>a) - za zwłokę w dostawie przedmiotu zamówienia w wysokości 0,5%, wartości brutto towaru niedostarczonego w wyznaczonym terminie, jeśli wina będzie leżeć po stronie Wykonawcy, jednak nie więcej niż 10% wartości opóźnionej dostawy.”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color w:val="000000"/>
          <w:sz w:val="20"/>
          <w:szCs w:val="20"/>
        </w:rPr>
      </w:pPr>
      <w:r w:rsidRPr="0041494C">
        <w:rPr>
          <w:rFonts w:asciiTheme="minorHAnsi" w:hAnsiTheme="minorHAnsi"/>
          <w:b/>
          <w:i/>
          <w:iCs/>
          <w:color w:val="000000"/>
          <w:sz w:val="20"/>
          <w:szCs w:val="20"/>
          <w:lang w:eastAsia="pl-PL"/>
        </w:rPr>
        <w:t>Odpowiedź: Tak- zamawiający zmodyfikuje zał. nr 4.</w:t>
      </w:r>
    </w:p>
    <w:p w:rsidR="009801DF" w:rsidRPr="003E2F49" w:rsidRDefault="009801DF" w:rsidP="003E2F49">
      <w:pPr>
        <w:spacing w:after="0" w:line="240" w:lineRule="auto"/>
        <w:rPr>
          <w:rFonts w:asciiTheme="minorHAnsi" w:hAnsiTheme="minorHAnsi"/>
          <w:b/>
          <w:color w:val="000000"/>
          <w:sz w:val="20"/>
          <w:szCs w:val="20"/>
        </w:rPr>
      </w:pPr>
      <w:r w:rsidRPr="0041494C">
        <w:rPr>
          <w:rFonts w:asciiTheme="minorHAnsi" w:hAnsiTheme="minorHAnsi"/>
          <w:b/>
          <w:bCs/>
          <w:color w:val="000000"/>
          <w:sz w:val="20"/>
          <w:szCs w:val="20"/>
          <w:lang w:eastAsia="pl-PL"/>
        </w:rPr>
        <w:t>Pytanie nr 3</w:t>
      </w:r>
      <w:r w:rsidR="003E2F49">
        <w:rPr>
          <w:rFonts w:asciiTheme="minorHAnsi" w:hAnsiTheme="minorHAnsi"/>
          <w:b/>
          <w:bCs/>
          <w:color w:val="000000"/>
          <w:sz w:val="20"/>
          <w:szCs w:val="20"/>
          <w:lang w:eastAsia="pl-PL"/>
        </w:rPr>
        <w:t xml:space="preserve">Dotyczy wzoru umowy § 4 </w:t>
      </w:r>
      <w:r w:rsidRPr="0041494C">
        <w:rPr>
          <w:rFonts w:asciiTheme="minorHAnsi" w:hAnsiTheme="minorHAnsi"/>
          <w:color w:val="000000"/>
          <w:sz w:val="20"/>
          <w:szCs w:val="20"/>
          <w:lang w:eastAsia="pl-PL"/>
        </w:rPr>
        <w:t xml:space="preserve">W związku z obecnie panującą sytuacją epidemiczną i związane z tym okresowe problemy w zakresie dostępności części produktów, prosimy o dokonanie zmian w § 4 umowy w zakresie naliczania kar umownych, poprzez uwzględnienie we wzorze umowy zapisu: </w:t>
      </w:r>
    </w:p>
    <w:p w:rsidR="009801DF" w:rsidRPr="0041494C" w:rsidRDefault="009801DF" w:rsidP="003E2F49">
      <w:pPr>
        <w:spacing w:after="0" w:line="240" w:lineRule="auto"/>
        <w:rPr>
          <w:rFonts w:asciiTheme="minorHAnsi" w:hAnsiTheme="minorHAnsi"/>
          <w:i/>
          <w:iCs/>
          <w:color w:val="000000"/>
          <w:sz w:val="20"/>
          <w:szCs w:val="20"/>
          <w:lang w:eastAsia="pl-PL"/>
        </w:rPr>
      </w:pPr>
      <w:r w:rsidRPr="0041494C">
        <w:rPr>
          <w:rFonts w:asciiTheme="minorHAnsi" w:hAnsiTheme="minorHAnsi"/>
          <w:i/>
          <w:iCs/>
          <w:color w:val="000000"/>
          <w:sz w:val="20"/>
          <w:szCs w:val="20"/>
          <w:lang w:eastAsia="pl-PL"/>
        </w:rPr>
        <w:t>„Przed ewentualnym nałożeniem kary Zamawiający każdorazowa ma obowiązek wezwać Wykonawcę do wyjaśnienia czy opóźnienia są następstwem COVID-19 i jeśli tak to Zamawiający nie obciąży Wykonawcy karą umowną za nieterminową realizację zamówienia (zgodnie z § 15r ust. 6 ustawy z dnia 2 marca 2020 r. o szczególnych rozwiązaniach związanych z zapobieganiem, przeciwdziałaniem i zwalczaniem COVID-19, innych chorób zakaźnych oraz wywołanych nimi sytuacji kryzysowych (Dz.U.2020.374 ze zm.).”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i/>
          <w:iCs/>
          <w:color w:val="000000"/>
          <w:sz w:val="20"/>
          <w:szCs w:val="20"/>
          <w:lang w:eastAsia="pl-PL"/>
        </w:rPr>
      </w:pPr>
      <w:r w:rsidRPr="0041494C">
        <w:rPr>
          <w:rFonts w:asciiTheme="minorHAnsi" w:hAnsiTheme="minorHAnsi"/>
          <w:b/>
          <w:i/>
          <w:iCs/>
          <w:color w:val="000000"/>
          <w:sz w:val="20"/>
          <w:szCs w:val="20"/>
          <w:lang w:eastAsia="pl-PL"/>
        </w:rPr>
        <w:t>Odpowiedź: Tak- zamawiający zmodyfikuje zał.nr 4.</w:t>
      </w:r>
    </w:p>
    <w:p w:rsidR="003E2F49" w:rsidRDefault="003E2F49" w:rsidP="003E2F49">
      <w:pPr>
        <w:spacing w:after="0" w:line="240" w:lineRule="auto"/>
        <w:rPr>
          <w:rFonts w:asciiTheme="minorHAnsi" w:hAnsiTheme="minorHAnsi"/>
          <w:b/>
          <w:i/>
          <w:iCs/>
          <w:color w:val="000000"/>
          <w:sz w:val="20"/>
          <w:szCs w:val="20"/>
          <w:lang w:eastAsia="pl-PL"/>
        </w:rPr>
      </w:pP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iCs/>
          <w:color w:val="000000"/>
          <w:sz w:val="20"/>
          <w:szCs w:val="20"/>
          <w:lang w:eastAsia="pl-PL"/>
        </w:rPr>
      </w:pPr>
      <w:r w:rsidRPr="0041494C">
        <w:rPr>
          <w:rFonts w:asciiTheme="minorHAnsi" w:hAnsiTheme="minorHAnsi"/>
          <w:b/>
          <w:iCs/>
          <w:color w:val="000000"/>
          <w:sz w:val="20"/>
          <w:szCs w:val="20"/>
          <w:lang w:eastAsia="pl-PL"/>
        </w:rPr>
        <w:t>III.</w:t>
      </w:r>
    </w:p>
    <w:p w:rsidR="003E2F49" w:rsidRDefault="003E2F49" w:rsidP="003E2F49">
      <w:pPr>
        <w:spacing w:after="0" w:line="240" w:lineRule="auto"/>
        <w:rPr>
          <w:rFonts w:asciiTheme="minorHAnsi" w:hAnsiTheme="minorHAnsi"/>
          <w:b/>
          <w:i/>
          <w:iCs/>
          <w:color w:val="000000"/>
          <w:sz w:val="20"/>
          <w:szCs w:val="20"/>
          <w:lang w:eastAsia="pl-PL"/>
        </w:rPr>
      </w:pPr>
    </w:p>
    <w:p w:rsidR="003E2F49" w:rsidRPr="003E2F49" w:rsidRDefault="009801DF" w:rsidP="003E2F49">
      <w:pPr>
        <w:spacing w:after="0" w:line="240" w:lineRule="auto"/>
        <w:rPr>
          <w:rFonts w:asciiTheme="minorHAnsi" w:hAnsiTheme="minorHAnsi"/>
          <w:b/>
          <w:i/>
          <w:iCs/>
          <w:color w:val="000000"/>
          <w:sz w:val="20"/>
          <w:szCs w:val="20"/>
          <w:lang w:eastAsia="pl-PL"/>
        </w:rPr>
      </w:pPr>
      <w:r w:rsidRPr="0041494C">
        <w:rPr>
          <w:rFonts w:asciiTheme="minorHAnsi" w:hAnsiTheme="minorHAnsi"/>
          <w:bCs/>
          <w:sz w:val="20"/>
          <w:szCs w:val="20"/>
        </w:rPr>
        <w:t>Dotyczy:</w:t>
      </w:r>
      <w:r w:rsidRPr="0041494C">
        <w:rPr>
          <w:rFonts w:asciiTheme="minorHAnsi" w:hAnsiTheme="minorHAnsi"/>
          <w:sz w:val="20"/>
          <w:szCs w:val="20"/>
        </w:rPr>
        <w:t xml:space="preserve"> </w:t>
      </w:r>
      <w:r w:rsidRPr="0041494C">
        <w:rPr>
          <w:rFonts w:asciiTheme="minorHAnsi" w:hAnsiTheme="minorHAnsi"/>
          <w:b/>
          <w:sz w:val="20"/>
          <w:szCs w:val="20"/>
        </w:rPr>
        <w:t xml:space="preserve">Dostawy-sukcesywnie przez okres 24 miesięcy - środków dezynfekcyjnych wg. zad. 1-5 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1494C">
        <w:rPr>
          <w:rFonts w:asciiTheme="minorHAnsi" w:hAnsiTheme="minorHAnsi"/>
          <w:b/>
          <w:bCs/>
          <w:sz w:val="20"/>
          <w:szCs w:val="20"/>
        </w:rPr>
        <w:t>Pakiet nr 2 poz. 1</w:t>
      </w:r>
    </w:p>
    <w:p w:rsidR="009801DF" w:rsidRPr="003E2F49" w:rsidRDefault="009801DF" w:rsidP="003E2F49">
      <w:pPr>
        <w:spacing w:after="0" w:line="240" w:lineRule="auto"/>
        <w:rPr>
          <w:rFonts w:asciiTheme="minorHAnsi" w:hAnsiTheme="minorHAnsi"/>
          <w:b/>
          <w:iCs/>
          <w:color w:val="000000"/>
          <w:sz w:val="20"/>
          <w:szCs w:val="20"/>
          <w:lang w:eastAsia="pl-PL"/>
        </w:rPr>
      </w:pPr>
      <w:r w:rsidRPr="0041494C">
        <w:rPr>
          <w:rFonts w:asciiTheme="minorHAnsi" w:hAnsiTheme="minorHAnsi"/>
          <w:sz w:val="20"/>
          <w:szCs w:val="20"/>
        </w:rPr>
        <w:t xml:space="preserve">Czy </w:t>
      </w:r>
      <w:proofErr w:type="spellStart"/>
      <w:r w:rsidRPr="0041494C">
        <w:rPr>
          <w:rFonts w:asciiTheme="minorHAnsi" w:hAnsiTheme="minorHAnsi"/>
          <w:sz w:val="20"/>
          <w:szCs w:val="20"/>
        </w:rPr>
        <w:t>Zamawiajacy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wyrazi zgodę </w:t>
      </w:r>
      <w:proofErr w:type="spellStart"/>
      <w:r w:rsidRPr="0041494C">
        <w:rPr>
          <w:rFonts w:asciiTheme="minorHAnsi" w:hAnsiTheme="minorHAnsi"/>
          <w:sz w:val="20"/>
          <w:szCs w:val="20"/>
        </w:rPr>
        <w:t>na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dopuszczenie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zestawu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jałowych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gazików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do </w:t>
      </w:r>
      <w:proofErr w:type="spellStart"/>
      <w:r w:rsidRPr="0041494C">
        <w:rPr>
          <w:rFonts w:asciiTheme="minorHAnsi" w:hAnsiTheme="minorHAnsi"/>
          <w:sz w:val="20"/>
          <w:szCs w:val="20"/>
        </w:rPr>
        <w:t>dezynfekcji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skóry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przed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iniekcjami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/>
          <w:sz w:val="20"/>
          <w:szCs w:val="20"/>
        </w:rPr>
        <w:t>wykonane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41494C">
        <w:rPr>
          <w:rFonts w:asciiTheme="minorHAnsi" w:hAnsiTheme="minorHAnsi"/>
          <w:sz w:val="20"/>
          <w:szCs w:val="20"/>
        </w:rPr>
        <w:t>włókniny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41494C">
        <w:rPr>
          <w:rFonts w:asciiTheme="minorHAnsi" w:hAnsiTheme="minorHAnsi"/>
          <w:sz w:val="20"/>
          <w:szCs w:val="20"/>
        </w:rPr>
        <w:t>gramaturze</w:t>
      </w:r>
      <w:proofErr w:type="spellEnd"/>
      <w:r w:rsidRPr="0041494C">
        <w:rPr>
          <w:rFonts w:asciiTheme="minorHAnsi" w:hAnsiTheme="minorHAnsi"/>
          <w:sz w:val="20"/>
          <w:szCs w:val="20"/>
        </w:rPr>
        <w:t xml:space="preserve"> 50g? </w:t>
      </w:r>
    </w:p>
    <w:p w:rsidR="009801DF" w:rsidRPr="0041494C" w:rsidRDefault="009801DF" w:rsidP="003E2F49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9801DF" w:rsidRPr="0041494C" w:rsidRDefault="009801DF" w:rsidP="003E2F49">
      <w:pPr>
        <w:pStyle w:val="Default"/>
        <w:rPr>
          <w:rFonts w:asciiTheme="minorHAnsi" w:hAnsiTheme="minorHAnsi" w:cs="Times New Roman"/>
          <w:b/>
          <w:i/>
          <w:sz w:val="20"/>
          <w:szCs w:val="20"/>
        </w:rPr>
      </w:pPr>
      <w:proofErr w:type="spellStart"/>
      <w:r w:rsidRPr="0041494C">
        <w:rPr>
          <w:rFonts w:asciiTheme="minorHAnsi" w:hAnsiTheme="minorHAnsi" w:cs="Times New Roman"/>
          <w:b/>
          <w:i/>
          <w:sz w:val="20"/>
          <w:szCs w:val="20"/>
        </w:rPr>
        <w:lastRenderedPageBreak/>
        <w:t>Odpowiedź</w:t>
      </w:r>
      <w:proofErr w:type="spellEnd"/>
      <w:r w:rsidRPr="0041494C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r w:rsidRPr="0041494C">
        <w:rPr>
          <w:rFonts w:asciiTheme="minorHAnsi" w:hAnsiTheme="minorHAnsi" w:cs="Times New Roman"/>
          <w:sz w:val="20"/>
          <w:szCs w:val="20"/>
        </w:rPr>
        <w:t xml:space="preserve">: </w:t>
      </w:r>
      <w:proofErr w:type="spellStart"/>
      <w:r w:rsidRPr="0041494C">
        <w:rPr>
          <w:rFonts w:asciiTheme="minorHAnsi" w:hAnsiTheme="minorHAnsi" w:cs="Times New Roman"/>
          <w:b/>
          <w:i/>
          <w:sz w:val="20"/>
          <w:szCs w:val="20"/>
        </w:rPr>
        <w:t>Nie</w:t>
      </w:r>
      <w:proofErr w:type="spellEnd"/>
      <w:r w:rsidRPr="0041494C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 w:cs="Times New Roman"/>
          <w:b/>
          <w:i/>
          <w:sz w:val="20"/>
          <w:szCs w:val="20"/>
        </w:rPr>
        <w:t>zgodne</w:t>
      </w:r>
      <w:proofErr w:type="spellEnd"/>
      <w:r w:rsidRPr="0041494C">
        <w:rPr>
          <w:rFonts w:asciiTheme="minorHAnsi" w:hAnsiTheme="minorHAnsi" w:cs="Times New Roman"/>
          <w:b/>
          <w:i/>
          <w:sz w:val="20"/>
          <w:szCs w:val="20"/>
        </w:rPr>
        <w:t xml:space="preserve"> z SWZ</w:t>
      </w:r>
    </w:p>
    <w:p w:rsidR="009801DF" w:rsidRPr="0041494C" w:rsidRDefault="009801DF" w:rsidP="003E2F49">
      <w:pPr>
        <w:pStyle w:val="Default"/>
        <w:rPr>
          <w:rFonts w:asciiTheme="minorHAnsi" w:hAnsiTheme="minorHAnsi" w:cs="Times New Roman"/>
          <w:b/>
          <w:bCs/>
          <w:sz w:val="20"/>
          <w:szCs w:val="20"/>
        </w:rPr>
      </w:pPr>
      <w:bookmarkStart w:id="0" w:name="_Hlk14265279"/>
      <w:proofErr w:type="spellStart"/>
      <w:r w:rsidRPr="0041494C">
        <w:rPr>
          <w:rFonts w:asciiTheme="minorHAnsi" w:hAnsiTheme="minorHAnsi" w:cs="Times New Roman"/>
          <w:b/>
          <w:bCs/>
          <w:sz w:val="20"/>
          <w:szCs w:val="20"/>
        </w:rPr>
        <w:t>Pakiet</w:t>
      </w:r>
      <w:proofErr w:type="spellEnd"/>
      <w:r w:rsidRPr="0041494C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proofErr w:type="spellStart"/>
      <w:r w:rsidRPr="0041494C">
        <w:rPr>
          <w:rFonts w:asciiTheme="minorHAnsi" w:hAnsiTheme="minorHAnsi" w:cs="Times New Roman"/>
          <w:b/>
          <w:bCs/>
          <w:sz w:val="20"/>
          <w:szCs w:val="20"/>
        </w:rPr>
        <w:t>nr</w:t>
      </w:r>
      <w:proofErr w:type="spellEnd"/>
      <w:r w:rsidRPr="0041494C">
        <w:rPr>
          <w:rFonts w:asciiTheme="minorHAnsi" w:hAnsiTheme="minorHAnsi" w:cs="Times New Roman"/>
          <w:b/>
          <w:bCs/>
          <w:sz w:val="20"/>
          <w:szCs w:val="20"/>
        </w:rPr>
        <w:t xml:space="preserve"> 2 </w:t>
      </w:r>
      <w:proofErr w:type="spellStart"/>
      <w:r w:rsidRPr="0041494C">
        <w:rPr>
          <w:rFonts w:asciiTheme="minorHAnsi" w:hAnsiTheme="minorHAnsi" w:cs="Times New Roman"/>
          <w:b/>
          <w:bCs/>
          <w:sz w:val="20"/>
          <w:szCs w:val="20"/>
        </w:rPr>
        <w:t>poz</w:t>
      </w:r>
      <w:proofErr w:type="spellEnd"/>
      <w:r w:rsidRPr="0041494C">
        <w:rPr>
          <w:rFonts w:asciiTheme="minorHAnsi" w:hAnsiTheme="minorHAnsi" w:cs="Times New Roman"/>
          <w:b/>
          <w:bCs/>
          <w:sz w:val="20"/>
          <w:szCs w:val="20"/>
        </w:rPr>
        <w:t>. 1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sz w:val="20"/>
          <w:szCs w:val="20"/>
        </w:rPr>
        <w:t xml:space="preserve">Czy Zamawiający wyrazi zgodę na dopuszczenie zestawu jałowych gazików do dezynfekcji skóry przed iniekcjami w rozmiarze 16x10cm? 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b/>
          <w:i/>
          <w:sz w:val="20"/>
          <w:szCs w:val="20"/>
        </w:rPr>
        <w:t>Odpowiedź: TAK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b/>
          <w:bCs/>
          <w:sz w:val="20"/>
          <w:szCs w:val="20"/>
        </w:rPr>
        <w:t>Pakiet nr 2 poz. 1</w:t>
      </w:r>
    </w:p>
    <w:p w:rsidR="009801DF" w:rsidRPr="0041494C" w:rsidRDefault="009801DF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sz w:val="20"/>
          <w:szCs w:val="20"/>
        </w:rPr>
        <w:t>Czy Zamawiający wyrazi zgodę na dopuszczenie zestawu jałowych gazików do dezynfekcji skóry przed iniekcjami pakowanych po 25 zestawów (suchy + mokry)?</w:t>
      </w:r>
      <w:bookmarkEnd w:id="0"/>
      <w:r w:rsidRPr="0041494C">
        <w:rPr>
          <w:rFonts w:asciiTheme="minorHAnsi" w:hAnsiTheme="minorHAnsi"/>
          <w:sz w:val="20"/>
          <w:szCs w:val="20"/>
        </w:rPr>
        <w:t xml:space="preserve"> </w:t>
      </w:r>
    </w:p>
    <w:p w:rsidR="003E2F49" w:rsidRDefault="009801DF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b/>
          <w:i/>
          <w:sz w:val="20"/>
          <w:szCs w:val="20"/>
        </w:rPr>
        <w:t>Odpowiedź : Tak, po odpowiednim przeliczeniu.</w:t>
      </w:r>
    </w:p>
    <w:p w:rsidR="009801DF" w:rsidRPr="003E2F49" w:rsidRDefault="009801DF" w:rsidP="003E2F4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b/>
          <w:bCs/>
          <w:sz w:val="20"/>
          <w:szCs w:val="20"/>
        </w:rPr>
        <w:t>Pakiet nr 2 poz. 1</w:t>
      </w:r>
    </w:p>
    <w:p w:rsidR="003E2F49" w:rsidRDefault="009801DF" w:rsidP="003E2F4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1494C">
        <w:rPr>
          <w:rFonts w:asciiTheme="minorHAnsi" w:hAnsiTheme="minorHAnsi"/>
          <w:sz w:val="20"/>
          <w:szCs w:val="20"/>
        </w:rPr>
        <w:t xml:space="preserve">Czy Zamawiający wyrazi zgodę na przeliczenie gazików pakowanych po 25 zestawów w formularzu cenowo asortymentowym? </w:t>
      </w:r>
    </w:p>
    <w:p w:rsidR="009801DF" w:rsidRDefault="009801DF" w:rsidP="003E2F49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41494C">
        <w:rPr>
          <w:rFonts w:asciiTheme="minorHAnsi" w:hAnsiTheme="minorHAnsi"/>
          <w:b/>
          <w:i/>
          <w:sz w:val="20"/>
          <w:szCs w:val="20"/>
        </w:rPr>
        <w:t>Odpowiedź: TAK</w:t>
      </w:r>
    </w:p>
    <w:p w:rsidR="003E2F49" w:rsidRPr="003E2F49" w:rsidRDefault="003E2F49" w:rsidP="003E2F4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801DF" w:rsidRDefault="009801DF" w:rsidP="003E2F49">
      <w:pPr>
        <w:pStyle w:val="Nagwek"/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1494C">
        <w:rPr>
          <w:rFonts w:asciiTheme="minorHAnsi" w:hAnsiTheme="minorHAnsi"/>
          <w:b/>
          <w:sz w:val="20"/>
          <w:szCs w:val="20"/>
        </w:rPr>
        <w:t>IV</w:t>
      </w:r>
      <w:r w:rsidR="0041494C" w:rsidRPr="0041494C">
        <w:rPr>
          <w:rFonts w:asciiTheme="minorHAnsi" w:hAnsiTheme="minorHAnsi"/>
          <w:b/>
          <w:sz w:val="20"/>
          <w:szCs w:val="20"/>
        </w:rPr>
        <w:t>.</w:t>
      </w:r>
    </w:p>
    <w:p w:rsidR="003E2F49" w:rsidRPr="0041494C" w:rsidRDefault="003E2F49" w:rsidP="003E2F49">
      <w:pPr>
        <w:pStyle w:val="Nagwek"/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>Pytanie 1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>Czy Zamawiający w Zadaniu 2 dopuści: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 xml:space="preserve">wyrób medyczny klasy I?  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>Odpowiedź:  TAK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>Pytanie 2</w:t>
      </w:r>
    </w:p>
    <w:p w:rsidR="009801DF" w:rsidRPr="0041494C" w:rsidRDefault="009801DF" w:rsidP="003E2F49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t xml:space="preserve">Dotyczy umowy- prosimy do paragrafu 4 dopisać na końcu ustęp 4 o treści: </w:t>
      </w:r>
      <w:r w:rsidRPr="0041494C">
        <w:rPr>
          <w:rFonts w:asciiTheme="minorHAnsi" w:eastAsia="Times New Roman" w:hAnsiTheme="minorHAnsi"/>
          <w:sz w:val="20"/>
          <w:szCs w:val="20"/>
          <w:lang w:eastAsia="pl-PL"/>
        </w:rPr>
        <w:br/>
        <w:t>"Ustęp 1 paragrafu 4 obowiązuje pod warunkiem, że Zamawiający opłacił wszystkie wystawione przez Wykonawcę na rzecz Zamawiającego faktury w terminie do ich opłacenia."</w:t>
      </w:r>
    </w:p>
    <w:p w:rsidR="0041494C" w:rsidRDefault="009801DF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  <w:r w:rsidRPr="0041494C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>Odpowiedź: Tak- zamawiający zmodyfikuje zał.nr 4.</w:t>
      </w:r>
    </w:p>
    <w:p w:rsidR="003E2F49" w:rsidRDefault="003E2F49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</w:p>
    <w:p w:rsidR="003E2F49" w:rsidRDefault="003E2F49" w:rsidP="003E2F49">
      <w:pPr>
        <w:spacing w:after="0" w:line="240" w:lineRule="auto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</w:p>
    <w:p w:rsidR="002C143B" w:rsidRDefault="002C143B" w:rsidP="003E2F49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i/>
          <w:noProof/>
          <w:szCs w:val="24"/>
        </w:rPr>
      </w:pPr>
      <w:r w:rsidRPr="005405EB">
        <w:rPr>
          <w:i/>
          <w:noProof/>
          <w:szCs w:val="24"/>
        </w:rPr>
        <w:t xml:space="preserve">Pismo  w dniu  dzisiejszym  zamieszczono  na stronach </w:t>
      </w:r>
    </w:p>
    <w:p w:rsidR="002C143B" w:rsidRPr="005405EB" w:rsidRDefault="002C143B" w:rsidP="003E2F49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Cs w:val="24"/>
        </w:rPr>
      </w:pPr>
      <w:hyperlink r:id="rId5" w:history="1">
        <w:r w:rsidRPr="00645770">
          <w:rPr>
            <w:rStyle w:val="Hipercze"/>
            <w:szCs w:val="24"/>
            <w:u w:val="none"/>
          </w:rPr>
          <w:t>http</w:t>
        </w:r>
        <w:r w:rsidR="00567297">
          <w:rPr>
            <w:rStyle w:val="Hipercze"/>
            <w:szCs w:val="24"/>
            <w:u w:val="none"/>
          </w:rPr>
          <w:t>s</w:t>
        </w:r>
        <w:r w:rsidRPr="00645770">
          <w:rPr>
            <w:rStyle w:val="Hipercze"/>
            <w:szCs w:val="24"/>
            <w:u w:val="none"/>
          </w:rPr>
          <w:t>://zoz-konsk</w:t>
        </w:r>
        <w:r w:rsidRPr="00645770">
          <w:rPr>
            <w:rStyle w:val="Hipercze"/>
            <w:szCs w:val="24"/>
            <w:u w:val="none"/>
          </w:rPr>
          <w:t>i</w:t>
        </w:r>
        <w:r w:rsidRPr="00645770">
          <w:rPr>
            <w:rStyle w:val="Hipercze"/>
            <w:szCs w:val="24"/>
            <w:u w:val="none"/>
          </w:rPr>
          <w:t>e.bip.org.pl/</w:t>
        </w:r>
      </w:hyperlink>
      <w:r w:rsidRPr="00645770">
        <w:rPr>
          <w:szCs w:val="24"/>
        </w:rPr>
        <w:cr/>
        <w:t>https://miniportal.uzp.gov.pl</w:t>
      </w:r>
    </w:p>
    <w:p w:rsidR="002C143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="003E2F49">
        <w:rPr>
          <w:szCs w:val="24"/>
        </w:rPr>
        <w:tab/>
      </w:r>
      <w:r w:rsidR="003E2F49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  <w:r w:rsidRPr="005405EB">
        <w:rPr>
          <w:szCs w:val="24"/>
        </w:rPr>
        <w:tab/>
      </w:r>
    </w:p>
    <w:p w:rsidR="002C143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2C143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5405EB">
        <w:rPr>
          <w:szCs w:val="24"/>
        </w:rPr>
        <w:t xml:space="preserve">Końskie </w:t>
      </w:r>
      <w:r>
        <w:rPr>
          <w:szCs w:val="24"/>
        </w:rPr>
        <w:t>13.04.2021r</w:t>
      </w:r>
    </w:p>
    <w:p w:rsidR="003E2F49" w:rsidRPr="005405EB" w:rsidRDefault="003E2F49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</w:p>
    <w:p w:rsidR="002C143B" w:rsidRPr="005405E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6372"/>
        <w:rPr>
          <w:szCs w:val="24"/>
        </w:rPr>
      </w:pPr>
      <w:r>
        <w:rPr>
          <w:szCs w:val="24"/>
        </w:rPr>
        <w:t xml:space="preserve">              </w:t>
      </w:r>
      <w:r w:rsidRPr="005405EB">
        <w:rPr>
          <w:szCs w:val="24"/>
        </w:rPr>
        <w:t>Dyrektor</w:t>
      </w:r>
    </w:p>
    <w:p w:rsidR="002C143B" w:rsidRPr="005405E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bookmarkStart w:id="1" w:name="_GoBack"/>
      <w:bookmarkEnd w:id="1"/>
      <w:r w:rsidRPr="005405EB">
        <w:rPr>
          <w:szCs w:val="24"/>
        </w:rPr>
        <w:t>Zespołu Opieki Zdrowotnej</w:t>
      </w:r>
    </w:p>
    <w:p w:rsidR="002C143B" w:rsidRPr="005405E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5405EB">
        <w:rPr>
          <w:szCs w:val="24"/>
        </w:rPr>
        <w:t>w  Końskich</w:t>
      </w:r>
    </w:p>
    <w:p w:rsidR="002C143B" w:rsidRPr="005405E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2C143B" w:rsidRPr="005405EB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2C143B" w:rsidRPr="005405EB" w:rsidRDefault="003E2F49" w:rsidP="003E2F49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Dr n. med. Wojciech </w:t>
      </w:r>
      <w:r w:rsidR="002C143B" w:rsidRPr="005405EB">
        <w:rPr>
          <w:szCs w:val="24"/>
        </w:rPr>
        <w:t>Przybylski</w:t>
      </w:r>
    </w:p>
    <w:p w:rsidR="002C143B" w:rsidRPr="005405EB" w:rsidRDefault="002C143B" w:rsidP="003E2F49">
      <w:pPr>
        <w:tabs>
          <w:tab w:val="left" w:pos="0"/>
          <w:tab w:val="left" w:pos="284"/>
        </w:tabs>
        <w:spacing w:after="0" w:line="240" w:lineRule="auto"/>
        <w:jc w:val="center"/>
        <w:rPr>
          <w:szCs w:val="24"/>
        </w:rPr>
      </w:pPr>
    </w:p>
    <w:p w:rsidR="002C143B" w:rsidRPr="005405EB" w:rsidRDefault="002C143B" w:rsidP="003E2F49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</w:p>
    <w:p w:rsidR="002C143B" w:rsidRPr="005405EB" w:rsidRDefault="002C143B" w:rsidP="003E2F49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Sporządził</w:t>
      </w:r>
    </w:p>
    <w:p w:rsidR="002C143B" w:rsidRPr="003E2F49" w:rsidRDefault="003E2F49" w:rsidP="0041494C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3E2F49">
        <w:rPr>
          <w:rFonts w:asciiTheme="minorHAnsi" w:eastAsia="Times New Roman" w:hAnsiTheme="minorHAnsi"/>
          <w:sz w:val="20"/>
          <w:szCs w:val="20"/>
          <w:lang w:eastAsia="pl-PL"/>
        </w:rPr>
        <w:t>Łukasz Maciążek</w:t>
      </w:r>
    </w:p>
    <w:sectPr w:rsidR="002C143B" w:rsidRPr="003E2F49" w:rsidSect="003E2F4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LT Std Cn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DF"/>
    <w:rsid w:val="001A6963"/>
    <w:rsid w:val="002C143B"/>
    <w:rsid w:val="003E2F49"/>
    <w:rsid w:val="0041494C"/>
    <w:rsid w:val="00567297"/>
    <w:rsid w:val="009801DF"/>
    <w:rsid w:val="00C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1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01DF"/>
    <w:rPr>
      <w:rFonts w:ascii="Calibri" w:eastAsia="Calibri" w:hAnsi="Calibri" w:cs="Times New Roman"/>
    </w:rPr>
  </w:style>
  <w:style w:type="paragraph" w:customStyle="1" w:styleId="ZnakZnak2ZnakZnakZnak">
    <w:name w:val="Znak Znak2 Znak Znak Znak"/>
    <w:basedOn w:val="Normalny"/>
    <w:rsid w:val="009801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01DF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9801D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rsid w:val="002C143B"/>
    <w:rPr>
      <w:color w:val="0000FF"/>
      <w:u w:val="single"/>
    </w:rPr>
  </w:style>
  <w:style w:type="paragraph" w:customStyle="1" w:styleId="ZnakZnak2ZnakZnakZnak0">
    <w:name w:val=" Znak Znak2 Znak Znak Znak"/>
    <w:basedOn w:val="Normalny"/>
    <w:rsid w:val="002C14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1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01DF"/>
    <w:rPr>
      <w:rFonts w:ascii="Calibri" w:eastAsia="Calibri" w:hAnsi="Calibri" w:cs="Times New Roman"/>
    </w:rPr>
  </w:style>
  <w:style w:type="paragraph" w:customStyle="1" w:styleId="ZnakZnak2ZnakZnakZnak">
    <w:name w:val="Znak Znak2 Znak Znak Znak"/>
    <w:basedOn w:val="Normalny"/>
    <w:rsid w:val="009801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01DF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9801D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rsid w:val="002C143B"/>
    <w:rPr>
      <w:color w:val="0000FF"/>
      <w:u w:val="single"/>
    </w:rPr>
  </w:style>
  <w:style w:type="paragraph" w:customStyle="1" w:styleId="ZnakZnak2ZnakZnakZnak0">
    <w:name w:val=" Znak Znak2 Znak Znak Znak"/>
    <w:basedOn w:val="Normalny"/>
    <w:rsid w:val="002C14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oz-konskie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7</cp:revision>
  <dcterms:created xsi:type="dcterms:W3CDTF">2021-04-13T06:47:00Z</dcterms:created>
  <dcterms:modified xsi:type="dcterms:W3CDTF">2021-04-13T07:43:00Z</dcterms:modified>
</cp:coreProperties>
</file>