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A45" w:rsidRPr="008918C6" w:rsidRDefault="00F82A45" w:rsidP="003A0B95">
      <w:pPr>
        <w:spacing w:after="0" w:line="240" w:lineRule="auto"/>
      </w:pPr>
      <w:r>
        <w:t>Numer sprawy   DSUiZP 252/AD/23/2020r</w:t>
      </w:r>
      <w:r w:rsidRPr="008918C6">
        <w:t xml:space="preserve"> </w:t>
      </w:r>
      <w:r w:rsidRPr="008918C6">
        <w:rPr>
          <w:color w:val="000000"/>
          <w:sz w:val="20"/>
          <w:szCs w:val="20"/>
        </w:rPr>
        <w:t xml:space="preserve">                              </w:t>
      </w:r>
      <w:r>
        <w:rPr>
          <w:color w:val="000000"/>
          <w:sz w:val="20"/>
          <w:szCs w:val="20"/>
        </w:rPr>
        <w:t xml:space="preserve">                                            </w:t>
      </w:r>
      <w:r w:rsidRPr="008918C6">
        <w:rPr>
          <w:color w:val="000000"/>
          <w:sz w:val="20"/>
          <w:szCs w:val="20"/>
        </w:rPr>
        <w:t xml:space="preserve"> </w:t>
      </w:r>
      <w:r>
        <w:t>Końskie, 2020-10-19</w:t>
      </w:r>
    </w:p>
    <w:p w:rsidR="00F82A45" w:rsidRDefault="00F82A45" w:rsidP="003A0B95">
      <w:pPr>
        <w:spacing w:after="0" w:line="240" w:lineRule="auto"/>
      </w:pPr>
      <w:r w:rsidRPr="008918C6">
        <w:t xml:space="preserve">         </w:t>
      </w:r>
      <w:r>
        <w:t xml:space="preserve">                    </w:t>
      </w:r>
    </w:p>
    <w:p w:rsidR="00F82A45" w:rsidRDefault="00F82A45" w:rsidP="003A0B95">
      <w:pPr>
        <w:spacing w:after="0" w:line="240" w:lineRule="auto"/>
      </w:pPr>
    </w:p>
    <w:p w:rsidR="00F82A45" w:rsidRPr="008918C6" w:rsidRDefault="00F82A45" w:rsidP="003A0B95">
      <w:pPr>
        <w:spacing w:after="0" w:line="240" w:lineRule="auto"/>
        <w:rPr>
          <w:b/>
          <w:bCs/>
          <w:sz w:val="24"/>
          <w:szCs w:val="24"/>
        </w:rPr>
      </w:pPr>
      <w:r>
        <w:t xml:space="preserve">                        </w:t>
      </w:r>
      <w:r w:rsidRPr="008918C6">
        <w:rPr>
          <w:b/>
          <w:bCs/>
          <w:sz w:val="24"/>
          <w:szCs w:val="24"/>
        </w:rPr>
        <w:t>SPECYFIKACJA ISTOTNYCH WARUNKÓW ZAMÓWIENIA</w:t>
      </w:r>
      <w:r>
        <w:rPr>
          <w:b/>
          <w:bCs/>
          <w:sz w:val="24"/>
          <w:szCs w:val="24"/>
        </w:rPr>
        <w:t xml:space="preserve"> </w:t>
      </w:r>
    </w:p>
    <w:p w:rsidR="00F82A45" w:rsidRPr="004D13B9" w:rsidRDefault="00F82A45" w:rsidP="004D13B9">
      <w:pPr>
        <w:shd w:val="clear" w:color="auto" w:fill="FFFFFF"/>
        <w:ind w:left="285"/>
        <w:rPr>
          <w:rFonts w:ascii="Arial" w:hAnsi="Arial" w:cs="Arial"/>
          <w:b/>
          <w:bCs/>
          <w:color w:val="000000"/>
          <w:sz w:val="20"/>
          <w:szCs w:val="20"/>
        </w:rPr>
      </w:pPr>
      <w:r w:rsidRPr="008918C6">
        <w:t>dot.: postępowania o ud</w:t>
      </w:r>
      <w:r>
        <w:t xml:space="preserve">zielenie zamówienia publicznego na </w:t>
      </w:r>
      <w:r w:rsidRPr="008918C6">
        <w:t>:</w:t>
      </w:r>
      <w:r>
        <w:t xml:space="preserve"> </w:t>
      </w:r>
      <w:r>
        <w:rPr>
          <w:rFonts w:ascii="Arial" w:hAnsi="Arial" w:cs="Arial"/>
          <w:b/>
          <w:bCs/>
          <w:color w:val="000000"/>
          <w:sz w:val="20"/>
          <w:szCs w:val="20"/>
        </w:rPr>
        <w:t>produkty farmaceutyczne</w:t>
      </w:r>
      <w:r w:rsidRPr="004D13B9">
        <w:rPr>
          <w:rFonts w:ascii="Arial" w:hAnsi="Arial" w:cs="Arial"/>
          <w:b/>
          <w:bCs/>
          <w:color w:val="000000"/>
          <w:sz w:val="20"/>
          <w:szCs w:val="20"/>
        </w:rPr>
        <w:t xml:space="preserve"> w</w:t>
      </w:r>
      <w:r>
        <w:rPr>
          <w:rFonts w:ascii="Arial" w:hAnsi="Arial" w:cs="Arial"/>
          <w:b/>
          <w:bCs/>
          <w:color w:val="000000"/>
          <w:sz w:val="20"/>
          <w:szCs w:val="20"/>
        </w:rPr>
        <w:t>g opisu i ilości z zad. nr 1 – 5 przez okres - 24</w:t>
      </w:r>
      <w:r w:rsidRPr="004D13B9">
        <w:rPr>
          <w:rFonts w:ascii="Arial" w:hAnsi="Arial" w:cs="Arial"/>
          <w:b/>
          <w:bCs/>
          <w:color w:val="000000"/>
          <w:sz w:val="20"/>
          <w:szCs w:val="20"/>
        </w:rPr>
        <w:t xml:space="preserve"> miesięcy.</w:t>
      </w:r>
    </w:p>
    <w:p w:rsidR="00F82A45" w:rsidRPr="008918C6" w:rsidRDefault="00F82A45" w:rsidP="003A0B95">
      <w:pPr>
        <w:spacing w:after="0" w:line="240" w:lineRule="auto"/>
      </w:pPr>
    </w:p>
    <w:p w:rsidR="00F82A45" w:rsidRPr="009E43F7" w:rsidRDefault="00F82A45" w:rsidP="003A0B95">
      <w:pPr>
        <w:spacing w:after="0" w:line="240" w:lineRule="auto"/>
      </w:pPr>
      <w:r w:rsidRPr="009E43F7">
        <w:rPr>
          <w:b/>
          <w:bCs/>
        </w:rPr>
        <w:t>I.  Nazwa (firma) oraz adres zamawiającego:</w:t>
      </w:r>
      <w:r w:rsidRPr="009E43F7">
        <w:t xml:space="preserve"> Zespół Opieki Zdrowotnej</w:t>
      </w:r>
    </w:p>
    <w:p w:rsidR="00F82A45" w:rsidRPr="009E43F7" w:rsidRDefault="00F82A45" w:rsidP="003A0B95">
      <w:pPr>
        <w:widowControl w:val="0"/>
        <w:autoSpaceDE w:val="0"/>
        <w:autoSpaceDN w:val="0"/>
        <w:adjustRightInd w:val="0"/>
        <w:spacing w:after="0" w:line="240" w:lineRule="auto"/>
        <w:jc w:val="both"/>
      </w:pPr>
      <w:r w:rsidRPr="009E43F7">
        <w:t>Ulica Gimnazjalna 41 B</w:t>
      </w:r>
    </w:p>
    <w:p w:rsidR="00F82A45" w:rsidRPr="009E43F7" w:rsidRDefault="00F82A45" w:rsidP="003A0B95">
      <w:pPr>
        <w:widowControl w:val="0"/>
        <w:autoSpaceDE w:val="0"/>
        <w:autoSpaceDN w:val="0"/>
        <w:adjustRightInd w:val="0"/>
        <w:spacing w:after="0" w:line="240" w:lineRule="auto"/>
        <w:jc w:val="both"/>
      </w:pPr>
      <w:r w:rsidRPr="009E43F7">
        <w:t>26-200 Końskie</w:t>
      </w:r>
    </w:p>
    <w:p w:rsidR="00F82A45" w:rsidRPr="009E43F7" w:rsidRDefault="00F82A45" w:rsidP="003A0B95">
      <w:pPr>
        <w:widowControl w:val="0"/>
        <w:autoSpaceDE w:val="0"/>
        <w:autoSpaceDN w:val="0"/>
        <w:adjustRightInd w:val="0"/>
        <w:spacing w:after="0" w:line="240" w:lineRule="auto"/>
        <w:jc w:val="both"/>
      </w:pPr>
      <w:r w:rsidRPr="009E43F7">
        <w:t xml:space="preserve">adres strony internetowej:  </w:t>
      </w:r>
      <w:hyperlink r:id="rId5" w:history="1">
        <w:r w:rsidRPr="009E43F7">
          <w:t>www.zoz.konskie.pl</w:t>
        </w:r>
      </w:hyperlink>
      <w:r w:rsidRPr="009E43F7">
        <w:t xml:space="preserve"> </w:t>
      </w:r>
    </w:p>
    <w:p w:rsidR="00F82A45" w:rsidRPr="009E43F7" w:rsidRDefault="00F82A45" w:rsidP="003A0B95">
      <w:pPr>
        <w:widowControl w:val="0"/>
        <w:autoSpaceDE w:val="0"/>
        <w:autoSpaceDN w:val="0"/>
        <w:adjustRightInd w:val="0"/>
        <w:spacing w:after="0" w:line="240" w:lineRule="auto"/>
        <w:jc w:val="both"/>
      </w:pPr>
      <w:r w:rsidRPr="009E43F7">
        <w:t>adres poczty elektronicznej E-mail:  m</w:t>
      </w:r>
      <w:r>
        <w:t>arketing</w:t>
      </w:r>
      <w:r w:rsidRPr="009E43F7">
        <w:t xml:space="preserve">@zoz.konskie.pl  </w:t>
      </w:r>
    </w:p>
    <w:p w:rsidR="00F82A45" w:rsidRPr="009E43F7" w:rsidRDefault="00F82A45" w:rsidP="003A0B95">
      <w:pPr>
        <w:widowControl w:val="0"/>
        <w:autoSpaceDE w:val="0"/>
        <w:autoSpaceDN w:val="0"/>
        <w:adjustRightInd w:val="0"/>
        <w:spacing w:after="0" w:line="240" w:lineRule="auto"/>
        <w:jc w:val="both"/>
      </w:pPr>
      <w:r w:rsidRPr="009E43F7">
        <w:t>Telefon  (41) 39 02 314 fax (41) 39 02 319</w:t>
      </w:r>
    </w:p>
    <w:p w:rsidR="00F82A45" w:rsidRPr="009E43F7" w:rsidRDefault="00F82A45" w:rsidP="003A0B95">
      <w:pPr>
        <w:spacing w:after="0" w:line="240" w:lineRule="auto"/>
      </w:pPr>
      <w:r>
        <w:t>Godziny urzędowania 7: 25</w:t>
      </w:r>
      <w:r w:rsidRPr="009E43F7">
        <w:t xml:space="preserve"> do 14</w:t>
      </w:r>
      <w:r>
        <w:t>:25</w:t>
      </w:r>
    </w:p>
    <w:p w:rsidR="00F82A45" w:rsidRDefault="00F82A45" w:rsidP="003A0B95">
      <w:pPr>
        <w:spacing w:after="0" w:line="240" w:lineRule="auto"/>
        <w:rPr>
          <w:b/>
          <w:bCs/>
        </w:rPr>
      </w:pPr>
      <w:r w:rsidRPr="009E43F7">
        <w:rPr>
          <w:b/>
          <w:bCs/>
        </w:rPr>
        <w:t>II. Tryb udzielenia zamówienia</w:t>
      </w:r>
    </w:p>
    <w:p w:rsidR="00F82A45" w:rsidRDefault="00F82A45" w:rsidP="003A0B95">
      <w:pPr>
        <w:spacing w:after="0" w:line="240" w:lineRule="auto"/>
      </w:pPr>
      <w:r w:rsidRPr="009E43F7">
        <w:t>1.</w:t>
      </w:r>
      <w:r w:rsidRPr="009E43F7">
        <w:tab/>
        <w:t>Postępowanie prowadzone jest zgodnie z przepisami ustawy z dnia 29 stycznia 2004 roku Prawo zamówień publicznych tekst jednolity wprowadzony Obwieszczeniem Marszałka Sejmu z dnia 24 sierpnia 2017 r. w sprawie ogłoszenia jednolitego tekstu ustawy - Prawo zamówień publicznych, opublikowany w Dz. U. z 2017 r. poz. 1579,  oraz zmiany opublikowane w następujących Dz. U. z 2017 r. poz. 2018, (zwanej dalej również "ustawą Pzp") a także wydane na podstawie niniejszej ustawy rozporządzenia wykonawcze dotyczące przedmiotowego zamówienia publicznego, a zwłaszcza:</w:t>
      </w:r>
      <w:r w:rsidRPr="009E43F7">
        <w:tab/>
      </w:r>
    </w:p>
    <w:p w:rsidR="00F82A45" w:rsidRDefault="00F82A45" w:rsidP="003A0B95">
      <w:pPr>
        <w:spacing w:after="0" w:line="240" w:lineRule="auto"/>
      </w:pPr>
      <w:r w:rsidRPr="009E43F7">
        <w:t>1) Rozporządzenie Ministra Rozwoju z dnia 26 lipca 2016 r. w sprawie rodzajów dokumentów, jakich może żądać zamawiający od wykonawcy w postępowaniu o udzielenie zamówienia (Dz. U.  z 2016 r. poz.1126),</w:t>
      </w:r>
      <w:r w:rsidRPr="009E43F7">
        <w:tab/>
      </w:r>
    </w:p>
    <w:p w:rsidR="00F82A45" w:rsidRDefault="00F82A45" w:rsidP="003A0B95">
      <w:pPr>
        <w:spacing w:after="0" w:line="240" w:lineRule="auto"/>
      </w:pPr>
      <w:r w:rsidRPr="009E43F7">
        <w:t xml:space="preserve">2) Rozporządzenie </w:t>
      </w:r>
      <w:r>
        <w:t>Prezesa Rady Ministrów z dnia 18 grudnia 2019</w:t>
      </w:r>
      <w:r w:rsidRPr="009E43F7">
        <w:t xml:space="preserve"> r . w sprawie średniego kursu złotego w stosunku do euro stanowiącego podstawę przeliczania wartości zam</w:t>
      </w:r>
      <w:r>
        <w:t>ówień publicznych (Dz. U. z 2019 r. poz. 2453</w:t>
      </w:r>
      <w:r w:rsidRPr="009E43F7">
        <w:t>),</w:t>
      </w:r>
      <w:r w:rsidRPr="009E43F7">
        <w:tab/>
        <w:t>3) Rozporządzenie Ministra Ro</w:t>
      </w:r>
      <w:r>
        <w:t>zwoju i Finansów z dnia 16 grudnia 2019</w:t>
      </w:r>
      <w:r w:rsidRPr="009E43F7">
        <w:t xml:space="preserve"> r. w sprawie kwot wartości zamówień oraz konkursów, od których jest uzależniony obowiązek przekazywania ogłoszeń Urzędowi Publikacji Unii  Europejskie</w:t>
      </w:r>
      <w:r>
        <w:t>j (Dz. U. z 2019 r. poz. 2450</w:t>
      </w:r>
      <w:r w:rsidRPr="009E43F7">
        <w:t>).</w:t>
      </w:r>
    </w:p>
    <w:p w:rsidR="00F82A45" w:rsidRDefault="00F82A45" w:rsidP="003A0B95">
      <w:pPr>
        <w:spacing w:after="0" w:line="240" w:lineRule="auto"/>
      </w:pPr>
      <w:r w:rsidRPr="009E43F7">
        <w:t>2.</w:t>
      </w:r>
      <w:r w:rsidRPr="009E43F7">
        <w:tab/>
        <w:t>Postępowanie prowadzone jest w trybie przetargu nieograniczonego o wartości szacunkowej poniżej progów ustalonych na podstawie art. 11 ust. 8 Prawa zamówień publicznych.</w:t>
      </w:r>
    </w:p>
    <w:p w:rsidR="00F82A45" w:rsidRDefault="00F82A45" w:rsidP="003A0B95">
      <w:pPr>
        <w:spacing w:after="0" w:line="240" w:lineRule="auto"/>
      </w:pPr>
      <w:r w:rsidRPr="009E43F7">
        <w:t>3.</w:t>
      </w:r>
      <w:r w:rsidRPr="009E43F7">
        <w:tab/>
        <w:t>Podstawa prawna wyboru trybu udzielenia zamówienia publicznego: art. 10 ust. 1 oraz art. 39 - 46 Prawa zamówień publicznych.</w:t>
      </w:r>
    </w:p>
    <w:p w:rsidR="00F82A45" w:rsidRDefault="00F82A45" w:rsidP="003A0B95">
      <w:pPr>
        <w:spacing w:after="0" w:line="240" w:lineRule="auto"/>
      </w:pPr>
      <w:r w:rsidRPr="009E43F7">
        <w:t>4.</w:t>
      </w:r>
      <w:r w:rsidRPr="009E43F7">
        <w:tab/>
        <w:t>W zakresie nieuregulowanym w niniejszej Specyfikacji Istotnych Warunków Zamówienia (zwanej dalej "SIWZ" lub "specyfikacją"), zastosowanie mają przepisy ustawy Pzp.</w:t>
      </w:r>
    </w:p>
    <w:p w:rsidR="00F82A45" w:rsidRDefault="00F82A45" w:rsidP="003A0B95">
      <w:pPr>
        <w:spacing w:after="0" w:line="240" w:lineRule="auto"/>
        <w:rPr>
          <w:b/>
          <w:bCs/>
        </w:rPr>
      </w:pPr>
      <w:r w:rsidRPr="009E43F7">
        <w:rPr>
          <w:b/>
          <w:bCs/>
        </w:rPr>
        <w:t>III. Opis przedmiotu zamówienia</w:t>
      </w:r>
    </w:p>
    <w:p w:rsidR="00F82A45" w:rsidRPr="009E43F7" w:rsidRDefault="00F82A45" w:rsidP="003A0B95">
      <w:pPr>
        <w:spacing w:after="0" w:line="240" w:lineRule="auto"/>
      </w:pPr>
      <w:r w:rsidRPr="009E43F7">
        <w:t>1. Przedmiot zamówienia stanowi</w:t>
      </w:r>
      <w:r>
        <w:t xml:space="preserve"> </w:t>
      </w:r>
      <w:r w:rsidRPr="009E43F7">
        <w:t xml:space="preserve">Opis przedmiotu zamówienia; </w:t>
      </w:r>
    </w:p>
    <w:p w:rsidR="00F82A45" w:rsidRPr="009E43F7" w:rsidRDefault="00F82A45" w:rsidP="003A0B95">
      <w:pPr>
        <w:spacing w:after="0" w:line="240" w:lineRule="auto"/>
        <w:rPr>
          <w:b/>
          <w:bCs/>
        </w:rPr>
      </w:pPr>
      <w:r w:rsidRPr="009E43F7">
        <w:rPr>
          <w:b/>
          <w:bCs/>
        </w:rPr>
        <w:t xml:space="preserve">Zadanie nr 1 </w:t>
      </w:r>
    </w:p>
    <w:p w:rsidR="00F82A45" w:rsidRDefault="00F82A45" w:rsidP="00A63228">
      <w:pPr>
        <w:tabs>
          <w:tab w:val="left" w:pos="1252"/>
          <w:tab w:val="left" w:pos="8558"/>
        </w:tabs>
        <w:spacing w:after="0" w:line="240" w:lineRule="auto"/>
        <w:ind w:right="383"/>
        <w:jc w:val="both"/>
        <w:rPr>
          <w:b/>
          <w:bCs/>
        </w:rPr>
      </w:pPr>
      <w:r>
        <w:rPr>
          <w:b/>
          <w:bCs/>
        </w:rPr>
        <w:t>Leki różne poz. 1-11</w:t>
      </w:r>
    </w:p>
    <w:p w:rsidR="00F82A45" w:rsidRDefault="00F82A45" w:rsidP="00A63228">
      <w:pPr>
        <w:tabs>
          <w:tab w:val="left" w:pos="1252"/>
          <w:tab w:val="left" w:pos="8558"/>
        </w:tabs>
        <w:spacing w:after="0" w:line="240" w:lineRule="auto"/>
        <w:ind w:right="383"/>
        <w:jc w:val="both"/>
        <w:rPr>
          <w:b/>
          <w:bCs/>
        </w:rPr>
      </w:pPr>
      <w:r>
        <w:rPr>
          <w:b/>
          <w:bCs/>
        </w:rPr>
        <w:t>Zad nr 2</w:t>
      </w:r>
    </w:p>
    <w:p w:rsidR="00F82A45" w:rsidRDefault="00F82A45" w:rsidP="00A63228">
      <w:pPr>
        <w:tabs>
          <w:tab w:val="left" w:pos="1252"/>
          <w:tab w:val="left" w:pos="8558"/>
        </w:tabs>
        <w:spacing w:after="0" w:line="240" w:lineRule="auto"/>
        <w:ind w:right="383"/>
        <w:jc w:val="both"/>
        <w:rPr>
          <w:b/>
          <w:bCs/>
        </w:rPr>
      </w:pPr>
      <w:r>
        <w:rPr>
          <w:b/>
          <w:bCs/>
        </w:rPr>
        <w:t>Albumina poz. 2,</w:t>
      </w:r>
    </w:p>
    <w:p w:rsidR="00F82A45" w:rsidRDefault="00F82A45" w:rsidP="00A63228">
      <w:pPr>
        <w:tabs>
          <w:tab w:val="left" w:pos="1252"/>
          <w:tab w:val="left" w:pos="8558"/>
        </w:tabs>
        <w:spacing w:after="0" w:line="240" w:lineRule="auto"/>
        <w:ind w:right="383"/>
        <w:jc w:val="both"/>
        <w:rPr>
          <w:b/>
          <w:bCs/>
        </w:rPr>
      </w:pPr>
      <w:r>
        <w:rPr>
          <w:b/>
          <w:bCs/>
        </w:rPr>
        <w:t>Zad nr 3</w:t>
      </w:r>
    </w:p>
    <w:p w:rsidR="00F82A45" w:rsidRDefault="00F82A45" w:rsidP="00A63228">
      <w:pPr>
        <w:tabs>
          <w:tab w:val="left" w:pos="1252"/>
          <w:tab w:val="left" w:pos="8558"/>
        </w:tabs>
        <w:spacing w:after="0" w:line="240" w:lineRule="auto"/>
        <w:ind w:right="383"/>
        <w:jc w:val="both"/>
        <w:rPr>
          <w:b/>
          <w:bCs/>
        </w:rPr>
      </w:pPr>
      <w:r>
        <w:rPr>
          <w:b/>
          <w:bCs/>
        </w:rPr>
        <w:t>Leki różne poz. 1-9</w:t>
      </w:r>
    </w:p>
    <w:p w:rsidR="00F82A45" w:rsidRDefault="00F82A45" w:rsidP="00A63228">
      <w:pPr>
        <w:tabs>
          <w:tab w:val="left" w:pos="1252"/>
          <w:tab w:val="left" w:pos="8558"/>
        </w:tabs>
        <w:spacing w:after="0" w:line="240" w:lineRule="auto"/>
        <w:ind w:right="383"/>
        <w:jc w:val="both"/>
        <w:rPr>
          <w:b/>
          <w:bCs/>
        </w:rPr>
      </w:pPr>
      <w:r>
        <w:rPr>
          <w:b/>
          <w:bCs/>
        </w:rPr>
        <w:t xml:space="preserve">Zad nr 4 </w:t>
      </w:r>
    </w:p>
    <w:p w:rsidR="00F82A45" w:rsidRDefault="00F82A45" w:rsidP="00A63228">
      <w:pPr>
        <w:tabs>
          <w:tab w:val="left" w:pos="1252"/>
          <w:tab w:val="left" w:pos="8558"/>
        </w:tabs>
        <w:spacing w:after="0" w:line="240" w:lineRule="auto"/>
        <w:ind w:right="383"/>
        <w:jc w:val="both"/>
        <w:rPr>
          <w:b/>
          <w:bCs/>
        </w:rPr>
      </w:pPr>
      <w:r>
        <w:rPr>
          <w:b/>
          <w:bCs/>
        </w:rPr>
        <w:t>Darbepoetyna poz. 1</w:t>
      </w:r>
    </w:p>
    <w:p w:rsidR="00F82A45" w:rsidRDefault="00F82A45" w:rsidP="00A63228">
      <w:pPr>
        <w:tabs>
          <w:tab w:val="left" w:pos="1252"/>
          <w:tab w:val="left" w:pos="8558"/>
        </w:tabs>
        <w:spacing w:after="0" w:line="240" w:lineRule="auto"/>
        <w:ind w:right="383"/>
        <w:jc w:val="both"/>
        <w:rPr>
          <w:b/>
          <w:bCs/>
        </w:rPr>
      </w:pPr>
      <w:r>
        <w:rPr>
          <w:b/>
          <w:bCs/>
        </w:rPr>
        <w:t>Zad nr 5</w:t>
      </w:r>
    </w:p>
    <w:p w:rsidR="00F82A45" w:rsidRDefault="00F82A45" w:rsidP="00A63228">
      <w:pPr>
        <w:tabs>
          <w:tab w:val="left" w:pos="1252"/>
          <w:tab w:val="left" w:pos="8558"/>
        </w:tabs>
        <w:spacing w:after="0" w:line="240" w:lineRule="auto"/>
        <w:ind w:right="383"/>
        <w:jc w:val="both"/>
        <w:rPr>
          <w:b/>
          <w:bCs/>
        </w:rPr>
      </w:pPr>
      <w:r>
        <w:rPr>
          <w:b/>
          <w:bCs/>
        </w:rPr>
        <w:t>Heoparyny poz.1-11</w:t>
      </w:r>
    </w:p>
    <w:p w:rsidR="00F82A45" w:rsidRPr="00A63228" w:rsidRDefault="00F82A45" w:rsidP="00A63228">
      <w:pPr>
        <w:tabs>
          <w:tab w:val="left" w:pos="1252"/>
          <w:tab w:val="left" w:pos="8558"/>
        </w:tabs>
        <w:spacing w:after="0" w:line="240" w:lineRule="auto"/>
        <w:ind w:right="383"/>
        <w:jc w:val="both"/>
        <w:rPr>
          <w:b/>
          <w:bCs/>
        </w:rPr>
      </w:pPr>
    </w:p>
    <w:p w:rsidR="00F82A45" w:rsidRPr="00B3261E" w:rsidRDefault="00F82A45" w:rsidP="00B3261E">
      <w:pPr>
        <w:spacing w:after="0" w:line="240" w:lineRule="auto"/>
        <w:jc w:val="both"/>
      </w:pPr>
      <w:r w:rsidRPr="009E43F7">
        <w:t xml:space="preserve">Kody Wspólnego Słownika Zamówień: </w:t>
      </w:r>
      <w:r w:rsidRPr="009E43F7">
        <w:rPr>
          <w:b/>
          <w:bCs/>
        </w:rPr>
        <w:t>33600000-6 produkty farmaceutyczne</w:t>
      </w:r>
    </w:p>
    <w:p w:rsidR="00F82A45" w:rsidRPr="009E43F7" w:rsidRDefault="00F82A45" w:rsidP="0023071E">
      <w:pPr>
        <w:spacing w:after="0" w:line="240" w:lineRule="auto"/>
        <w:ind w:right="-57"/>
      </w:pPr>
      <w:r w:rsidRPr="009E43F7">
        <w:t>2. Zamawiający</w:t>
      </w:r>
      <w:r>
        <w:t xml:space="preserve"> </w:t>
      </w:r>
      <w:r w:rsidRPr="009E43F7">
        <w:t xml:space="preserve">dopuszcza </w:t>
      </w:r>
      <w:r>
        <w:t>możliwości</w:t>
      </w:r>
      <w:r w:rsidRPr="009E43F7">
        <w:t xml:space="preserve"> składania ofert częściowych</w:t>
      </w:r>
      <w:r>
        <w:t xml:space="preserve"> (na wybrane przez Wykonawcę zadanie/nia).</w:t>
      </w:r>
    </w:p>
    <w:p w:rsidR="00F82A45" w:rsidRDefault="00F82A45" w:rsidP="0023071E">
      <w:pPr>
        <w:spacing w:after="0" w:line="240" w:lineRule="auto"/>
        <w:ind w:right="-57"/>
      </w:pPr>
      <w:r w:rsidRPr="009E43F7">
        <w:t>3. Zamawiający nie dopuszcza możliwości składania ofert wariantowych</w:t>
      </w:r>
    </w:p>
    <w:p w:rsidR="00F82A45" w:rsidRDefault="00F82A45" w:rsidP="0023071E">
      <w:pPr>
        <w:spacing w:after="0" w:line="240" w:lineRule="auto"/>
        <w:ind w:right="-57"/>
      </w:pPr>
      <w:r w:rsidRPr="009E43F7">
        <w:t>4. Przedmiotem niniejszego postępowania nie jest zawarcie umowy ramowej</w:t>
      </w:r>
    </w:p>
    <w:p w:rsidR="00F82A45" w:rsidRDefault="00F82A45" w:rsidP="0023071E">
      <w:pPr>
        <w:spacing w:after="0" w:line="240" w:lineRule="auto"/>
        <w:ind w:right="-57"/>
      </w:pPr>
      <w:r w:rsidRPr="009E43F7">
        <w:t>5. Zamawiający nie dopuszcza możliwości udzielenia zamówień uzupełniających.</w:t>
      </w:r>
    </w:p>
    <w:p w:rsidR="00F82A45" w:rsidRDefault="00F82A45" w:rsidP="0023071E">
      <w:pPr>
        <w:spacing w:after="0" w:line="240" w:lineRule="auto"/>
        <w:ind w:right="-57"/>
      </w:pPr>
      <w:r w:rsidRPr="009E43F7">
        <w:t>6. Informacja na temat możliwości powierzenia przez wykonawcę wykonania części zamówienia podwykonawcom:</w:t>
      </w:r>
    </w:p>
    <w:p w:rsidR="00F82A45" w:rsidRDefault="00F82A45" w:rsidP="0023071E">
      <w:pPr>
        <w:spacing w:after="0" w:line="240" w:lineRule="auto"/>
        <w:ind w:right="-57"/>
      </w:pPr>
      <w:r w:rsidRPr="009E43F7">
        <w:t>6.1 Zamawiający nie wprowadza zastrzeżenia wskazującego na obowiązek osobistego wykonania przez Wykonawcę kluczowych części zamówienia. Wykonawca może powierzyć wykonanie części zamówienia podwykonawcy.</w:t>
      </w:r>
    </w:p>
    <w:p w:rsidR="00F82A45" w:rsidRDefault="00F82A45" w:rsidP="0023071E">
      <w:pPr>
        <w:spacing w:after="0" w:line="240" w:lineRule="auto"/>
        <w:ind w:right="-57"/>
      </w:pPr>
      <w:r w:rsidRPr="009E43F7">
        <w:t>6.2 W przypadku powierzenia wykonania części zamówienia podwykonawcy, Wykonawca zobowiązany jest do wykazania w formularzu ofertowym części zamówienia, której wykonanie zamierza powierzyć podwykonawcom.</w:t>
      </w:r>
    </w:p>
    <w:p w:rsidR="00F82A45" w:rsidRDefault="00F82A45" w:rsidP="0023071E">
      <w:pPr>
        <w:spacing w:after="0" w:line="240" w:lineRule="auto"/>
        <w:ind w:right="-57"/>
      </w:pPr>
      <w:r w:rsidRPr="009E43F7">
        <w:t>7. Wymagania stawiane wykonawcy:</w:t>
      </w:r>
    </w:p>
    <w:p w:rsidR="00F82A45" w:rsidRDefault="00F82A45" w:rsidP="0023071E">
      <w:pPr>
        <w:spacing w:after="0" w:line="240" w:lineRule="auto"/>
        <w:ind w:right="-57"/>
      </w:pPr>
      <w:r w:rsidRPr="009E43F7">
        <w:t xml:space="preserve">7.1 Wykonawca jest odpowiedzialny za jakość, zgodność z warunkami technicznymi i jakościowymi opisanymi dla przedmiotu zamówienia. </w:t>
      </w:r>
    </w:p>
    <w:p w:rsidR="00F82A45" w:rsidRDefault="00F82A45" w:rsidP="0023071E">
      <w:pPr>
        <w:spacing w:after="0" w:line="240" w:lineRule="auto"/>
        <w:ind w:right="-57"/>
      </w:pPr>
      <w:r w:rsidRPr="009E43F7">
        <w:t xml:space="preserve">7.2 Wymagana jest należyta staranność przy realizacji zobowiązań umowy, </w:t>
      </w:r>
    </w:p>
    <w:p w:rsidR="00F82A45" w:rsidRDefault="00F82A45" w:rsidP="0023071E">
      <w:pPr>
        <w:spacing w:after="0" w:line="240" w:lineRule="auto"/>
        <w:ind w:right="-57"/>
      </w:pPr>
      <w:r w:rsidRPr="009E43F7">
        <w:t xml:space="preserve">7.3 Ustalenia i decyzje dotyczące wykonywania zamówienia uzgadniane będą przez zamawiającego z ustanowionym przedstawicielem wykonawcy. </w:t>
      </w:r>
    </w:p>
    <w:p w:rsidR="00F82A45" w:rsidRDefault="00F82A45" w:rsidP="0023071E">
      <w:pPr>
        <w:spacing w:after="0" w:line="240" w:lineRule="auto"/>
        <w:ind w:right="-57"/>
      </w:pPr>
      <w:r w:rsidRPr="009E43F7">
        <w:t>7.4 Określenie przez wykonawcę telefonów kontaktowych i numerów fax. oraz innych ustaleń niezbędnych dla sprawnego i terminowego wykonania zamówienia.</w:t>
      </w:r>
    </w:p>
    <w:p w:rsidR="00F82A45" w:rsidRPr="009E43F7" w:rsidRDefault="00F82A45" w:rsidP="0023071E">
      <w:pPr>
        <w:spacing w:after="0" w:line="240" w:lineRule="auto"/>
        <w:ind w:right="-57"/>
        <w:rPr>
          <w:b/>
          <w:bCs/>
        </w:rPr>
      </w:pPr>
      <w:r w:rsidRPr="009E43F7">
        <w:t xml:space="preserve"> 7.5 Zamawiający nie ponosi odpowiedzialności za szkody wyrządzone przez wykonawcę podczas wykonywania przedmiotu zamówienia. </w:t>
      </w:r>
    </w:p>
    <w:p w:rsidR="00F82A45" w:rsidRDefault="00F82A45" w:rsidP="0023071E">
      <w:pPr>
        <w:spacing w:after="0" w:line="240" w:lineRule="auto"/>
      </w:pPr>
      <w:r w:rsidRPr="009E43F7">
        <w:rPr>
          <w:b/>
          <w:bCs/>
        </w:rPr>
        <w:t>IV. Termin wykonania zamówienia</w:t>
      </w:r>
      <w:r>
        <w:rPr>
          <w:b/>
          <w:bCs/>
        </w:rPr>
        <w:br/>
        <w:t xml:space="preserve">1. </w:t>
      </w:r>
      <w:r w:rsidRPr="009E43F7">
        <w:t>Wymagany termin wykonania (realizacji) zamówienia</w:t>
      </w:r>
      <w:r>
        <w:t xml:space="preserve"> -</w:t>
      </w:r>
      <w:r w:rsidRPr="009E43F7">
        <w:t xml:space="preserve"> sukcesywnie wg potrzeb przez okres </w:t>
      </w:r>
      <w:r>
        <w:t>- 24</w:t>
      </w:r>
      <w:r w:rsidRPr="009E43F7">
        <w:t xml:space="preserve"> miesięcy - od daty zawarcia  umowy.</w:t>
      </w:r>
    </w:p>
    <w:p w:rsidR="00F82A45" w:rsidRPr="009E43F7" w:rsidRDefault="00F82A45" w:rsidP="0023071E">
      <w:pPr>
        <w:spacing w:after="0" w:line="240" w:lineRule="auto"/>
      </w:pPr>
    </w:p>
    <w:p w:rsidR="00F82A45" w:rsidRDefault="00F82A45" w:rsidP="0023071E">
      <w:pPr>
        <w:spacing w:after="0" w:line="240" w:lineRule="auto"/>
        <w:rPr>
          <w:b/>
          <w:bCs/>
        </w:rPr>
      </w:pPr>
      <w:r w:rsidRPr="009E43F7">
        <w:rPr>
          <w:b/>
          <w:bCs/>
        </w:rPr>
        <w:t xml:space="preserve"> V. Warunki udziału w postępowaniu</w:t>
      </w:r>
    </w:p>
    <w:p w:rsidR="00F82A45" w:rsidRDefault="00F82A45" w:rsidP="0023071E">
      <w:pPr>
        <w:spacing w:after="0" w:line="240" w:lineRule="auto"/>
      </w:pPr>
      <w:r w:rsidRPr="009E43F7">
        <w:t>1. O udzielenie niniejszego zamówienia mogą ubiegać się wykonawcy, którzy:</w:t>
      </w:r>
    </w:p>
    <w:p w:rsidR="00F82A45" w:rsidRDefault="00F82A45" w:rsidP="0023071E">
      <w:pPr>
        <w:spacing w:after="0" w:line="240" w:lineRule="auto"/>
      </w:pPr>
      <w:r w:rsidRPr="009E43F7">
        <w:t>1)</w:t>
      </w:r>
      <w:r w:rsidRPr="009E43F7">
        <w:tab/>
        <w:t xml:space="preserve">nie podlegają wykluczeniu; </w:t>
      </w:r>
    </w:p>
    <w:p w:rsidR="00F82A45" w:rsidRDefault="00F82A45" w:rsidP="0023071E">
      <w:pPr>
        <w:spacing w:after="0" w:line="240" w:lineRule="auto"/>
      </w:pPr>
      <w:r w:rsidRPr="009E43F7">
        <w:t>2)</w:t>
      </w:r>
      <w:r w:rsidRPr="009E43F7">
        <w:tab/>
        <w:t>spełniają warunki udziału w postępowaniu, określone w ogłoszeniu o zamówieniu oraz niniejszej specyfikacji istotnych warunków zamówienia.</w:t>
      </w:r>
    </w:p>
    <w:p w:rsidR="00F82A45" w:rsidRDefault="00F82A45" w:rsidP="0023071E">
      <w:pPr>
        <w:spacing w:after="0" w:line="240" w:lineRule="auto"/>
      </w:pPr>
      <w:r w:rsidRPr="009E43F7">
        <w:t>2. Warunki udziału w postępowaniu dotyczą:</w:t>
      </w:r>
    </w:p>
    <w:p w:rsidR="00F82A45" w:rsidRPr="009E43F7" w:rsidRDefault="00F82A45" w:rsidP="0023071E">
      <w:pPr>
        <w:spacing w:after="0" w:line="240" w:lineRule="auto"/>
      </w:pPr>
      <w:r w:rsidRPr="009E43F7">
        <w:t>1)</w:t>
      </w:r>
      <w:r w:rsidRPr="009E43F7">
        <w:tab/>
        <w:t xml:space="preserve">posiadania kompetencji lub uprawnień do prowadzenia określonej działalności zawodowej,- </w:t>
      </w:r>
      <w:r w:rsidRPr="009E43F7">
        <w:rPr>
          <w:b/>
          <w:bCs/>
          <w:i/>
          <w:iCs/>
        </w:rPr>
        <w:t>działalność zawodowa prowadzona na potrzeby wykonania przedmiotu zamówienia wymaga posiadania specjalnych kompetencji lub uprawnień</w:t>
      </w:r>
      <w:r w:rsidRPr="009E43F7">
        <w:t>.</w:t>
      </w:r>
    </w:p>
    <w:p w:rsidR="00F82A45" w:rsidRPr="009E43F7" w:rsidRDefault="00F82A45" w:rsidP="0023071E">
      <w:pPr>
        <w:spacing w:after="0" w:line="240" w:lineRule="auto"/>
      </w:pPr>
      <w:r w:rsidRPr="009E43F7">
        <w:rPr>
          <w:b/>
          <w:bCs/>
        </w:rPr>
        <w:t>Zamawiający wyznacza szczegółowy warunek w tym zakresie (zezwolenie).</w:t>
      </w:r>
    </w:p>
    <w:p w:rsidR="00F82A45" w:rsidRDefault="00F82A45" w:rsidP="0023071E">
      <w:pPr>
        <w:spacing w:after="0" w:line="240" w:lineRule="auto"/>
      </w:pPr>
      <w:r w:rsidRPr="009E43F7">
        <w:t>2)</w:t>
      </w:r>
      <w:r w:rsidRPr="009E43F7">
        <w:tab/>
        <w:t>sytuacji ekonomicznej lub finansowej,</w:t>
      </w:r>
      <w:r w:rsidRPr="009E43F7">
        <w:rPr>
          <w:b/>
          <w:bCs/>
          <w:i/>
          <w:iCs/>
        </w:rPr>
        <w:t xml:space="preserve">-  </w:t>
      </w:r>
      <w:r w:rsidRPr="009E43F7">
        <w:rPr>
          <w:i/>
          <w:iCs/>
        </w:rPr>
        <w:t>Zamawiający nie wyznacza szczegółowego warunku w tym zakresie.</w:t>
      </w:r>
      <w:r w:rsidRPr="009E43F7">
        <w:t xml:space="preserve"> </w:t>
      </w:r>
    </w:p>
    <w:p w:rsidR="00F82A45" w:rsidRDefault="00F82A45" w:rsidP="0023071E">
      <w:pPr>
        <w:spacing w:after="0" w:line="240" w:lineRule="auto"/>
      </w:pPr>
      <w:r w:rsidRPr="009E43F7">
        <w:t>3)</w:t>
      </w:r>
      <w:r w:rsidRPr="009E43F7">
        <w:tab/>
        <w:t>zdolności technicznej lub zawodowej,</w:t>
      </w:r>
      <w:r w:rsidRPr="009E43F7">
        <w:rPr>
          <w:b/>
          <w:bCs/>
          <w:i/>
          <w:iCs/>
        </w:rPr>
        <w:t xml:space="preserve">-  </w:t>
      </w:r>
      <w:r w:rsidRPr="009E43F7">
        <w:t xml:space="preserve">Zamawiający nie wyznacza szczegółowego warunku w tym zakresie. </w:t>
      </w:r>
    </w:p>
    <w:p w:rsidR="00F82A45" w:rsidRDefault="00F82A45" w:rsidP="0023071E">
      <w:pPr>
        <w:spacing w:after="0" w:line="240" w:lineRule="auto"/>
      </w:pPr>
      <w:r w:rsidRPr="009E43F7">
        <w:t xml:space="preserve">4. Postanowienia dotyczące Podmiotów udostępniających zasoby:-  Zamawiający nie wyznacza szczegółowego warunku w tym zakresie </w:t>
      </w:r>
    </w:p>
    <w:p w:rsidR="00F82A45" w:rsidRPr="009E43F7" w:rsidRDefault="00F82A45" w:rsidP="0023071E">
      <w:pPr>
        <w:spacing w:after="0" w:line="240" w:lineRule="auto"/>
      </w:pPr>
      <w:r w:rsidRPr="009E43F7">
        <w:t xml:space="preserve">5. Postanowienia dotyczące społecznej i zawodowej integracji osób będących członkami grup społecznie marginalizowanych:-  Zamawiający nie wyznacza szczegółowego warunku w tym zakresie </w:t>
      </w:r>
    </w:p>
    <w:p w:rsidR="00F82A45" w:rsidRDefault="00F82A45" w:rsidP="0023071E">
      <w:pPr>
        <w:spacing w:after="0" w:line="240" w:lineRule="auto"/>
      </w:pPr>
      <w:r w:rsidRPr="009E43F7">
        <w:t>6. W niniejszym postępowaniu Zamawiający dokona oceny ofert, a następnie zbada, czy wykonawca, którego oferta została oceniona jako najkorzystniejsza nie podlega wykluczeniu oraz spełnia warunki udziału w postępowaniu. Jeżeli wykonawca ten będzie się uchylał od zawarcia umowy   lub nie wniesie wymaganego zabezpieczenia należytego wykonania umowy Zamawiający zbada, czy wykonawca, który złożył ofertę najwyżej ocenioną spośród pozostałych ofert nie podlega wykluczeniu oraz spełnia warunki udziału w postępowaniu.</w:t>
      </w:r>
    </w:p>
    <w:p w:rsidR="00F82A45" w:rsidRDefault="00F82A45" w:rsidP="0023071E">
      <w:pPr>
        <w:spacing w:after="0" w:line="240" w:lineRule="auto"/>
      </w:pPr>
      <w:r w:rsidRPr="009E43F7">
        <w:t xml:space="preserve">7.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r>
    </w:p>
    <w:p w:rsidR="00F82A45" w:rsidRDefault="00F82A45" w:rsidP="0023071E">
      <w:pPr>
        <w:spacing w:after="0" w:line="240" w:lineRule="auto"/>
      </w:pPr>
      <w:r w:rsidRPr="009E43F7">
        <w:t>8. W przypadku wykonawców wspólnie ubiegających się o udzielenie zamówienia, zobowiązani są oni wykazać spełnienie warunków udziału w postępowaniu wspólnie.</w:t>
      </w:r>
    </w:p>
    <w:p w:rsidR="00F82A45" w:rsidRDefault="00F82A45" w:rsidP="0023071E">
      <w:pPr>
        <w:spacing w:after="0" w:line="240" w:lineRule="auto"/>
        <w:rPr>
          <w:b/>
          <w:bCs/>
        </w:rPr>
      </w:pPr>
      <w:r w:rsidRPr="009E43F7">
        <w:rPr>
          <w:b/>
          <w:bCs/>
        </w:rPr>
        <w:t>VI. Podstawy wykluczenia z udziału w postępowaniu</w:t>
      </w:r>
    </w:p>
    <w:p w:rsidR="00F82A45" w:rsidRDefault="00F82A45" w:rsidP="0023071E">
      <w:pPr>
        <w:spacing w:after="0" w:line="240" w:lineRule="auto"/>
      </w:pPr>
      <w:r w:rsidRPr="009E43F7">
        <w:t>1. Z udziału w niniejszym postępowaniu wyklucza się wykonawców, którzy podlegają wykluczeniu na podstawie art. 24 ust. 1 ustawy Pzp.</w:t>
      </w:r>
    </w:p>
    <w:p w:rsidR="00F82A45" w:rsidRDefault="00F82A45" w:rsidP="0023071E">
      <w:pPr>
        <w:spacing w:after="0" w:line="240" w:lineRule="auto"/>
      </w:pPr>
      <w:r w:rsidRPr="009E43F7">
        <w:t>2. Zamawiający nie przewiduje wykluczenia wykonawcy z udziału w postępowaniu na podstawie art. 24 ust. 5 ustawy Pzp.</w:t>
      </w:r>
    </w:p>
    <w:p w:rsidR="00F82A45" w:rsidRDefault="00F82A45" w:rsidP="0023071E">
      <w:pPr>
        <w:spacing w:after="0" w:line="240" w:lineRule="auto"/>
      </w:pPr>
      <w:r w:rsidRPr="009E43F7">
        <w:t>3. Wykluczenie wykonawcy następuje jeżeli nie upłynął okres określony zgodnie z art. 24 ust. 7 ustawy Pzp.</w:t>
      </w:r>
    </w:p>
    <w:p w:rsidR="00F82A45" w:rsidRDefault="00F82A45" w:rsidP="0023071E">
      <w:pPr>
        <w:spacing w:after="0" w:line="240" w:lineRule="auto"/>
      </w:pPr>
      <w:r w:rsidRPr="009E43F7">
        <w:t>4. Wykonawca podlegający wykluczeniu na podstawie art. 24 ust. 1 pkt. 13 i 14 oraz pkt. 16-20  lub na podstawie pkt. VI. 2 niniejszej specyfikacji istotnych warunków zamówienia może zgodnie z art. 24 ust. 8 ustawy Pzp.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Przedstawione przez Wykonawcę dowody podlegać będą ocenie Zamawiającego pod względem wagi i szczególnych okoliczności czynu wykonawcy.</w:t>
      </w:r>
    </w:p>
    <w:p w:rsidR="00F82A45" w:rsidRDefault="00F82A45" w:rsidP="0023071E">
      <w:pPr>
        <w:spacing w:after="0" w:line="240" w:lineRule="auto"/>
      </w:pPr>
      <w:r w:rsidRPr="009E43F7">
        <w:t>5. Możliwość przedstawienia dowodów na to, że podjęte przez wykonawcę środki są wystarczające do wykazania jego rzetelności, o której mowa w pkt. 4 powyżej, nie dotyczy wykonawcy, będącego podmiotem zbiorowym, wobec którego orzeczono prawomocnym wyrokiem sądu zakaz ubiegania się o udzielenie zamówienia oraz nie upłynął określony w tym wyroku okres obowiązywania tego zakazu.</w:t>
      </w:r>
    </w:p>
    <w:p w:rsidR="00F82A45" w:rsidRDefault="00F82A45" w:rsidP="0023071E">
      <w:pPr>
        <w:spacing w:after="0" w:line="240" w:lineRule="auto"/>
      </w:pPr>
      <w:r w:rsidRPr="009E43F7">
        <w:t>6. Ofertę wykonawcy wykluczonego uznaje się za odrzuconą. Zamawiający może wykluczyć Wykonawcę na każdym etapie postępowania o udzielenie zamówienia.</w:t>
      </w:r>
    </w:p>
    <w:p w:rsidR="00F82A45" w:rsidRDefault="00F82A45" w:rsidP="0023071E">
      <w:pPr>
        <w:spacing w:after="0" w:line="240" w:lineRule="auto"/>
        <w:rPr>
          <w:b/>
          <w:bCs/>
          <w:i/>
          <w:iCs/>
        </w:rPr>
      </w:pPr>
      <w:r w:rsidRPr="009E43F7">
        <w:rPr>
          <w:b/>
          <w:bCs/>
        </w:rPr>
        <w:t>7.</w:t>
      </w:r>
      <w:r w:rsidRPr="009E43F7">
        <w:t xml:space="preserve"> </w:t>
      </w:r>
      <w:r w:rsidRPr="009E43F7">
        <w:rPr>
          <w:b/>
          <w:bCs/>
          <w:i/>
          <w:iCs/>
        </w:rPr>
        <w:t>W terminie 3 dni od przekazania Informacji o treści złożonych ofert, Wykonawca przekazuje Zamawiającemu oświadczenie o przynależności lub braku przynależności do tej samej grupy kapitałowej. Wraz ze złożeniem oświadczenia, Wykonawca może przedstawić dowody, że powiązania z innym Wykonawcą nie prowadzą do zakłócenia konkurencji w niniejszym postępowaniu.</w:t>
      </w:r>
    </w:p>
    <w:p w:rsidR="00F82A45" w:rsidRDefault="00F82A45" w:rsidP="0023071E">
      <w:pPr>
        <w:spacing w:after="0" w:line="240" w:lineRule="auto"/>
      </w:pPr>
      <w:r w:rsidRPr="009E43F7">
        <w:t>8. Zamawiający odrzuca ofertę, jeżeli:</w:t>
      </w:r>
    </w:p>
    <w:p w:rsidR="00F82A45" w:rsidRDefault="00F82A45" w:rsidP="0023071E">
      <w:pPr>
        <w:spacing w:after="0" w:line="240" w:lineRule="auto"/>
      </w:pPr>
      <w:r w:rsidRPr="009E43F7">
        <w:t>1) jest niezgodną z ustawą.</w:t>
      </w:r>
    </w:p>
    <w:p w:rsidR="00F82A45" w:rsidRDefault="00F82A45" w:rsidP="0023071E">
      <w:pPr>
        <w:spacing w:after="0" w:line="240" w:lineRule="auto"/>
      </w:pPr>
      <w:r w:rsidRPr="009E43F7">
        <w:t>2) jej treść nie odpowiada treści specyfikacji istotnych warunków zamówienia, z zastrzeżeniem art. 87 ust. 2 pkt. 3 ustawy Pzp.</w:t>
      </w:r>
    </w:p>
    <w:p w:rsidR="00F82A45" w:rsidRDefault="00F82A45" w:rsidP="0023071E">
      <w:pPr>
        <w:spacing w:after="0" w:line="240" w:lineRule="auto"/>
      </w:pPr>
      <w:r w:rsidRPr="009E43F7">
        <w:t>3) jej złożenie stanowi czyn nieuczciwej konkurencji w rozumieniu przepisów o zwalczaniu nieuczciwej konkurencji.</w:t>
      </w:r>
    </w:p>
    <w:p w:rsidR="00F82A45" w:rsidRDefault="00F82A45" w:rsidP="0023071E">
      <w:pPr>
        <w:spacing w:after="0" w:line="240" w:lineRule="auto"/>
      </w:pPr>
      <w:r w:rsidRPr="009E43F7">
        <w:t>4) jest ofertą, która zawiera rażąco niską cenę lub koszt w stosunku do przedmiotu zamówienia.</w:t>
      </w:r>
    </w:p>
    <w:p w:rsidR="00F82A45" w:rsidRDefault="00F82A45" w:rsidP="0023071E">
      <w:pPr>
        <w:spacing w:after="0" w:line="240" w:lineRule="auto"/>
      </w:pPr>
      <w:r w:rsidRPr="009E43F7">
        <w:t>5) została złożona przez wykonawcę wykluczonego z udziału w postępowaniu o udzielenie zamówienia.</w:t>
      </w:r>
    </w:p>
    <w:p w:rsidR="00F82A45" w:rsidRDefault="00F82A45" w:rsidP="0023071E">
      <w:pPr>
        <w:spacing w:after="0" w:line="240" w:lineRule="auto"/>
      </w:pPr>
      <w:r w:rsidRPr="009E43F7">
        <w:t>6) zawiera błędy w obliczeniu ceny lub kosztu.</w:t>
      </w:r>
    </w:p>
    <w:p w:rsidR="00F82A45" w:rsidRDefault="00F82A45" w:rsidP="0023071E">
      <w:pPr>
        <w:spacing w:after="0" w:line="240" w:lineRule="auto"/>
      </w:pPr>
      <w:r w:rsidRPr="009E43F7">
        <w:t>7) wykonawca w terminie 3 dni od dnia doręczenia zawiadomienia nie zgodził się na poprawienie omyłki, o której mowa w art. 87 ust. 2 pkt. 3 ustawy Pzp.</w:t>
      </w:r>
      <w:r>
        <w:t xml:space="preserve"> </w:t>
      </w:r>
    </w:p>
    <w:p w:rsidR="00F82A45" w:rsidRDefault="00F82A45" w:rsidP="0023071E">
      <w:pPr>
        <w:spacing w:after="0" w:line="240" w:lineRule="auto"/>
      </w:pPr>
      <w:r w:rsidRPr="009E43F7">
        <w:t>8) jest nieważna na podstawie odrębnych przepisów,</w:t>
      </w:r>
    </w:p>
    <w:p w:rsidR="00F82A45" w:rsidRDefault="00F82A45" w:rsidP="0023071E">
      <w:pPr>
        <w:spacing w:after="0" w:line="240" w:lineRule="auto"/>
      </w:pPr>
      <w:r w:rsidRPr="009E43F7">
        <w:t>9. Ocena spełnienia warunków udziału w postępowaniu oraz niepodleganie wykluczeniu dokonywana będzie w oparciu o złożone przez wykonawcę w niniejszym postępowaniu oświadczenia oraz dokumenty</w:t>
      </w:r>
    </w:p>
    <w:p w:rsidR="00F82A45" w:rsidRDefault="00F82A45" w:rsidP="0023071E">
      <w:pPr>
        <w:spacing w:after="0" w:line="240" w:lineRule="auto"/>
      </w:pPr>
      <w:r w:rsidRPr="009E43F7">
        <w:t>10) wykonawca nie wyraził zgody, o której mowa w art. 85 ust. 2 ustawy Pzp, na przedłużenie terminu związania ofertą;</w:t>
      </w:r>
    </w:p>
    <w:p w:rsidR="00F82A45" w:rsidRDefault="00F82A45" w:rsidP="0023071E">
      <w:pPr>
        <w:spacing w:after="0" w:line="240" w:lineRule="auto"/>
      </w:pPr>
      <w:r w:rsidRPr="009E43F7">
        <w:t xml:space="preserve">11) jej przyjęcie naruszałoby bezpieczeństwo publiczne lub istotny interes bezpieczeństwa państwa, a tego bezpieczeństwa lub interesu nie można zagwarantować w inny sposób. </w:t>
      </w:r>
    </w:p>
    <w:p w:rsidR="00F82A45" w:rsidRDefault="00F82A45" w:rsidP="0023071E">
      <w:pPr>
        <w:spacing w:after="0" w:line="240" w:lineRule="auto"/>
      </w:pPr>
      <w:r w:rsidRPr="009E43F7">
        <w:t>12) wadium nie zostało wniesione lub zostało wniesione w sposób nieprawidłowy, jeżeli zamawiający żądał wniesienia wadium</w:t>
      </w:r>
    </w:p>
    <w:p w:rsidR="00F82A45" w:rsidRDefault="00F82A45" w:rsidP="0023071E">
      <w:pPr>
        <w:spacing w:after="0" w:line="240" w:lineRule="auto"/>
        <w:rPr>
          <w:b/>
          <w:bCs/>
        </w:rPr>
      </w:pPr>
      <w:r w:rsidRPr="009E43F7">
        <w:t>.</w:t>
      </w:r>
      <w:r w:rsidRPr="009E43F7">
        <w:rPr>
          <w:b/>
          <w:bCs/>
        </w:rPr>
        <w:t xml:space="preserve">VII. Wykaz oświadczeń lub dokumentów, potwierdzających spełnianie warunków udziału w postępowaniu oraz brak podstaw wykluczenia </w:t>
      </w:r>
    </w:p>
    <w:p w:rsidR="00F82A45" w:rsidRDefault="00F82A45" w:rsidP="0023071E">
      <w:pPr>
        <w:spacing w:after="0" w:line="240" w:lineRule="auto"/>
      </w:pPr>
      <w:r w:rsidRPr="009E43F7">
        <w:t>1. Na ofertę składają się następujące dokumenty</w:t>
      </w:r>
      <w:r>
        <w:t xml:space="preserve"> i załączniki:   </w:t>
      </w:r>
    </w:p>
    <w:p w:rsidR="00F82A45" w:rsidRDefault="00F82A45" w:rsidP="0023071E">
      <w:pPr>
        <w:spacing w:after="0" w:line="240" w:lineRule="auto"/>
      </w:pPr>
      <w:r>
        <w:t>1) Formularz O</w:t>
      </w:r>
      <w:r w:rsidRPr="009E43F7">
        <w:t xml:space="preserve">fertowy Wykonawcy </w:t>
      </w:r>
      <w:r>
        <w:t>wypełniony i podpisany</w:t>
      </w:r>
      <w:r w:rsidRPr="009E43F7">
        <w:t xml:space="preserve"> przez wykonawcę   </w:t>
      </w:r>
    </w:p>
    <w:p w:rsidR="00F82A45" w:rsidRDefault="00F82A45" w:rsidP="0023071E">
      <w:pPr>
        <w:spacing w:after="0" w:line="240" w:lineRule="auto"/>
      </w:pPr>
      <w:r w:rsidRPr="009E43F7">
        <w:t>2) Formularz Cenow</w:t>
      </w:r>
      <w:r>
        <w:t>y wypełniony i podpisany</w:t>
      </w:r>
      <w:r w:rsidRPr="009E43F7">
        <w:t xml:space="preserve"> przez wykonawcę   </w:t>
      </w:r>
    </w:p>
    <w:p w:rsidR="00F82A45" w:rsidRPr="009E43F7" w:rsidRDefault="00F82A45" w:rsidP="0023071E">
      <w:pPr>
        <w:spacing w:after="0" w:line="240" w:lineRule="auto"/>
      </w:pPr>
      <w:r w:rsidRPr="009E43F7">
        <w:t>3) Oświadczenie Wykonawcy o spełnieniu warunków udziału w postępowaniu oraz o nie podleganiu</w:t>
      </w:r>
    </w:p>
    <w:p w:rsidR="00F82A45" w:rsidRPr="009E43F7" w:rsidRDefault="00F82A45" w:rsidP="0023071E">
      <w:pPr>
        <w:spacing w:after="0" w:line="240" w:lineRule="auto"/>
      </w:pPr>
      <w:r w:rsidRPr="009E43F7">
        <w:t xml:space="preserve">        wykluczeniu - wypełnione i podpisane przez wykonawcę, które stanowić będzie wstępne</w:t>
      </w:r>
    </w:p>
    <w:p w:rsidR="00F82A45" w:rsidRPr="009E43F7" w:rsidRDefault="00F82A45" w:rsidP="0023071E">
      <w:pPr>
        <w:spacing w:after="0" w:line="240" w:lineRule="auto"/>
      </w:pPr>
      <w:r w:rsidRPr="009E43F7">
        <w:t xml:space="preserve">        potwierdzenie spełnienia warunków udziału w postępowaniu oraz brak podstaw wykluczenia.</w:t>
      </w:r>
    </w:p>
    <w:p w:rsidR="00F82A45" w:rsidRDefault="00F82A45" w:rsidP="0023071E">
      <w:pPr>
        <w:spacing w:after="0" w:line="240" w:lineRule="auto"/>
      </w:pPr>
      <w:r w:rsidRPr="009E43F7">
        <w:t xml:space="preserve">       (zał. nr 3 do SIWZ   </w:t>
      </w:r>
    </w:p>
    <w:p w:rsidR="00F82A45" w:rsidRDefault="00F82A45" w:rsidP="0023071E">
      <w:pPr>
        <w:spacing w:after="0" w:line="240" w:lineRule="auto"/>
      </w:pPr>
      <w:r w:rsidRPr="009E43F7">
        <w:t>2. W celu wykazania braku podstaw wykluczenia z postępowania o udzielenie zamówienia na podstawie okoliczności, o których mowa w art. 24 ust 1 Pzp należy pod rygorem wykluczenia z postępowania, złożyć następujące oświadczenia i dokumenty:- Zawiera-   Oświadczenie Wykonawcy – wg. załącznika nr 3 do SIWZ</w:t>
      </w:r>
    </w:p>
    <w:p w:rsidR="00F82A45" w:rsidRPr="009E43F7" w:rsidRDefault="00F82A45" w:rsidP="0023071E">
      <w:pPr>
        <w:spacing w:after="0" w:line="240" w:lineRule="auto"/>
      </w:pPr>
      <w:r w:rsidRPr="009E43F7">
        <w:t xml:space="preserve">3. W celu oceny spełnienia przez wykonawcę warunków, o których mowa w art. 22 ust. 1b pkt. 1) ustawy Pzp, należy pod rygorem wykluczenia z postępowania, złożyć następujące oświadczenia i dokumenty:- kserokopię zezwolenia na obrót produktami leczniczymi i wyrobami medycznymi4. W celu oceny spełnienia przez wykonawcę warunków, o których mowa w art. 22 ust. 1b pkt. 2) ustawy Pzp, należy pod rygorem wykluczenia z postępowania, złożyć następujące oświadczenia i dokumenty:- Zawiera- Oświadczenie Wykonawcy – wg. załącznika nr 3 do SIWZ 5. W celu oceny spełnienia przez wykonawcę warunków, o których mowa w art. 22 ust. 1b pkt. 3) ustawy Pzp, należy pod rygorem wykluczenia z postępowania, złożyć następujące oświadczenia i dokumenty:- Zawiera-   Oświadczenie Wykonawcy – wg. załącznika nr 3 do SIWZ </w:t>
      </w:r>
    </w:p>
    <w:p w:rsidR="00F82A45" w:rsidRDefault="00F82A45" w:rsidP="0023071E">
      <w:pPr>
        <w:spacing w:after="0" w:line="240" w:lineRule="auto"/>
      </w:pPr>
      <w:r w:rsidRPr="009E43F7">
        <w:t xml:space="preserve">6. Dokumenty i oświadczenia z punktu VII 1.   są dołączane do oferty. </w:t>
      </w:r>
    </w:p>
    <w:p w:rsidR="00F82A45" w:rsidRDefault="00F82A45" w:rsidP="0023071E">
      <w:pPr>
        <w:spacing w:after="0" w:line="240" w:lineRule="auto"/>
      </w:pPr>
      <w:r w:rsidRPr="009E43F7">
        <w:t>7. Postanowienia dotyczące składania dokumentów przez Wykonawców mających siedzibę lub miejsce zamieszkania poza terytorium Rzeczypospolitej Polskiej</w:t>
      </w:r>
    </w:p>
    <w:p w:rsidR="00F82A45" w:rsidRPr="009E43F7" w:rsidRDefault="00F82A45" w:rsidP="0023071E">
      <w:pPr>
        <w:spacing w:after="0" w:line="240" w:lineRule="auto"/>
      </w:pPr>
      <w:r w:rsidRPr="009E43F7">
        <w:t xml:space="preserve">1) Wykonawca, który ma siedzibę lub miejsce zamieszkania poza terytorium Rzeczpospolitej Polskiej, zamiast dokumentu, o którym mowa w: punkcie VII. -Oświadczenie Wykonawcy – wg. załącznika nr 3, </w:t>
      </w:r>
    </w:p>
    <w:p w:rsidR="00F82A45" w:rsidRDefault="00F82A45" w:rsidP="0023071E">
      <w:pPr>
        <w:spacing w:after="0" w:line="240" w:lineRule="auto"/>
        <w:jc w:val="both"/>
      </w:pPr>
      <w:r w:rsidRPr="009E43F7">
        <w:t>8. W przypadku, kiedy ofertę składają wykonawcy wspólnie ubiegający się o udzielenie zamówienia (konsorcjum / spółka cywilna), musi ona spełniać następujące warunki:1) Oferta winna być podpisana przez ustanowionego pełnomocnika do reprezentowania w postępowaniu lub do reprezentowania w postępowaniu i zawarcia umowy.2) Stosowne pełnomocnictwo / upoważnienie wymaga podpisu prawnie upoważnionych przedstawicieli każdego z wykonawców występujących wspólnie - należy załączyć do oferty. Pełnomocnictwo należy złożyć w formie oryginału lub notarialnie poświadczonej kopii.3) Oferta winna zawierać oświadczenie o którym mowa w pkt. VII.. dla każdego wykonawcy z osobna, pozostałe dokumenty wymienione w pkt VII.1. 1) składane są wspólnie.4) Dokumenty i oświadczenia składane na wezwanie zamawiającego, o których mowa w pkt. VII.2. dotyczą każdego z wykonawców osobno. Natomiast dokumenty i oświadczenia, o których mowa w pkt. VII.3., VII.4, VII.5 składane są przez tego z wykonawców wspólnie ubiegających się o udzielenie zamówienia, który wykazuje spełnienie warunków udziału w postępowaniu.</w:t>
      </w:r>
    </w:p>
    <w:p w:rsidR="00F82A45" w:rsidRDefault="00F82A45" w:rsidP="0023071E">
      <w:pPr>
        <w:spacing w:after="0" w:line="240" w:lineRule="auto"/>
        <w:jc w:val="both"/>
      </w:pPr>
      <w:r w:rsidRPr="009E43F7">
        <w:t>9. W celu potwierdzenia, że oferowane dostawy, usługi, lub roboty budowlane odpowiadają wymaganiom określonym w niniejszej specyfikacji istotnych warunków zamówienia do oferty należy dołączyć:</w:t>
      </w:r>
    </w:p>
    <w:p w:rsidR="00F82A45" w:rsidRPr="00F2219C" w:rsidRDefault="00F82A45" w:rsidP="0023071E">
      <w:pPr>
        <w:spacing w:after="0" w:line="240" w:lineRule="auto"/>
        <w:jc w:val="both"/>
        <w:rPr>
          <w:b/>
          <w:bCs/>
          <w:i/>
          <w:iCs/>
          <w:sz w:val="20"/>
          <w:szCs w:val="20"/>
        </w:rPr>
      </w:pPr>
      <w:r w:rsidRPr="00F2219C">
        <w:rPr>
          <w:sz w:val="20"/>
          <w:szCs w:val="20"/>
        </w:rPr>
        <w:t xml:space="preserve"> </w:t>
      </w:r>
      <w:r w:rsidRPr="00F2219C">
        <w:rPr>
          <w:b/>
          <w:bCs/>
          <w:sz w:val="20"/>
          <w:szCs w:val="20"/>
        </w:rPr>
        <w:t>1) Sporządzone przez Wykonawcę oświadczenie/a, że oferowany produkt (przedmiot zamówienia) spełnia wymagania określone  odpowiednimi przepisami  i jest dopuszczony do stosowania i  obrotu na terenie RP</w:t>
      </w:r>
      <w:r w:rsidRPr="00F2219C">
        <w:rPr>
          <w:b/>
          <w:bCs/>
          <w:i/>
          <w:iCs/>
          <w:sz w:val="20"/>
          <w:szCs w:val="20"/>
        </w:rPr>
        <w:t xml:space="preserve"> </w:t>
      </w:r>
    </w:p>
    <w:p w:rsidR="00F82A45" w:rsidRPr="00F2219C" w:rsidRDefault="00F82A45" w:rsidP="00DA20EB">
      <w:pPr>
        <w:spacing w:after="0" w:line="240" w:lineRule="auto"/>
        <w:jc w:val="both"/>
        <w:rPr>
          <w:sz w:val="20"/>
          <w:szCs w:val="20"/>
        </w:rPr>
      </w:pPr>
      <w:r w:rsidRPr="00F2219C">
        <w:rPr>
          <w:b/>
          <w:bCs/>
          <w:sz w:val="20"/>
          <w:szCs w:val="20"/>
        </w:rPr>
        <w:t xml:space="preserve">Produkty farmaceutyczne stanowiące przedmiot zamówienia muszą być dopuszczone do stosowania na terenie RP zgodnie z postanowieniami Ustawy Prawo Farmaceutyczne z dn. 6 września 2001 roku (Dz. U. Nr 53 poz. 533 z póżn. zm). oraz wyrobów medycznych dopuszczających przedmiot umowy do użytkowania zgodnie z Ustawą z  dn. 20 maja 2010r o wyrobach medycznych (Dz. U. nr 107 z dn. 17 czerwca 2010r z póżn. zm) i Rozp. Ministra Zdrowia Dz. U. z 2010r nr 215 poz. 1416 z dn. 5 listopada 2010r w sprawie klasyfikowania wyrobów medycznych – (zależnie od kwalifikacji wyrobu – produkty farmaceutyczne lub wyroby medyczne). </w:t>
      </w:r>
    </w:p>
    <w:p w:rsidR="00F82A45" w:rsidRPr="00F2219C" w:rsidRDefault="00F82A45" w:rsidP="00DA20EB">
      <w:pPr>
        <w:spacing w:after="0" w:line="240" w:lineRule="auto"/>
        <w:jc w:val="both"/>
        <w:rPr>
          <w:b/>
          <w:bCs/>
          <w:sz w:val="20"/>
          <w:szCs w:val="20"/>
        </w:rPr>
      </w:pPr>
      <w:r w:rsidRPr="00F2219C">
        <w:rPr>
          <w:b/>
          <w:bCs/>
          <w:sz w:val="20"/>
          <w:szCs w:val="20"/>
        </w:rPr>
        <w:t xml:space="preserve">- Wykonawca winien posiadać wszelkie wymagane prawem dokumenty dopuszczające do obrotu na terenie RP dla oferowanego produktu leczniczego i wyrobu medycznego oraz niezwłocznie okazać je na żądanie Zamawiającego. </w:t>
      </w:r>
    </w:p>
    <w:p w:rsidR="00F82A45" w:rsidRPr="00F2219C" w:rsidRDefault="00F82A45" w:rsidP="0023071E">
      <w:pPr>
        <w:spacing w:after="0" w:line="240" w:lineRule="auto"/>
        <w:jc w:val="both"/>
        <w:rPr>
          <w:sz w:val="20"/>
          <w:szCs w:val="20"/>
        </w:rPr>
      </w:pPr>
      <w:r w:rsidRPr="00F2219C">
        <w:rPr>
          <w:b/>
          <w:bCs/>
          <w:sz w:val="20"/>
          <w:szCs w:val="20"/>
        </w:rPr>
        <w:t>W trakcie badania i oceny złożonych ofert w celu potwierdzenia, że zaoferowany asortyment odpowiada zapisom i warunkom  zawartych w załącznikach do SIWZ.  Zamawiający zastrzega sobie prawo do wezwania wykonawców do przedłożenia dodatkowych  kserokopii  dokumentów miedzy innymi:  ulotek, folderów, kart katalogowych.</w:t>
      </w:r>
    </w:p>
    <w:p w:rsidR="00F82A45" w:rsidRPr="009E43F7" w:rsidRDefault="00F82A45" w:rsidP="0023071E">
      <w:pPr>
        <w:spacing w:after="0" w:line="240" w:lineRule="auto"/>
        <w:jc w:val="both"/>
        <w:rPr>
          <w:b/>
          <w:bCs/>
          <w:i/>
          <w:iCs/>
        </w:rPr>
      </w:pPr>
    </w:p>
    <w:p w:rsidR="00F82A45" w:rsidRPr="009E43F7" w:rsidRDefault="00F82A45" w:rsidP="0023071E">
      <w:pPr>
        <w:spacing w:after="0" w:line="240" w:lineRule="auto"/>
        <w:jc w:val="both"/>
      </w:pPr>
      <w:r w:rsidRPr="009E43F7">
        <w:t>Dokumenty i oświadczenia wymienione w pkt. VII 9. wykonawca może dołącz</w:t>
      </w:r>
      <w:r>
        <w:t>yć</w:t>
      </w:r>
      <w:r w:rsidRPr="009E43F7">
        <w:t xml:space="preserve"> do oferty.</w:t>
      </w:r>
    </w:p>
    <w:p w:rsidR="00F82A45" w:rsidRDefault="00F82A45" w:rsidP="0023071E">
      <w:pPr>
        <w:spacing w:after="0" w:line="240" w:lineRule="auto"/>
      </w:pPr>
      <w:r w:rsidRPr="009E43F7">
        <w:t>10. Postanowienia dotyczące składanych w niniejszym postępowaniu dokumentów i oświadczeń:</w:t>
      </w:r>
    </w:p>
    <w:p w:rsidR="00F82A45" w:rsidRDefault="00F82A45" w:rsidP="0023071E">
      <w:pPr>
        <w:spacing w:after="0" w:line="240" w:lineRule="auto"/>
      </w:pPr>
      <w:r w:rsidRPr="009E43F7">
        <w:t>1) Oświadczenia Wykonawcy, Podmiotów udostępniających zasoby, Podwykonawców składane są w oryginale, podpisane przez osoby uprawnione do reprezentowania ww. podmiotów.</w:t>
      </w:r>
    </w:p>
    <w:p w:rsidR="00F82A45" w:rsidRDefault="00F82A45" w:rsidP="0023071E">
      <w:pPr>
        <w:spacing w:after="0" w:line="240" w:lineRule="auto"/>
      </w:pPr>
      <w:r w:rsidRPr="009E43F7">
        <w:t>2) Dokumenty, inne niż oświadczenia, składane są w oryginale lub kopii potwierdzonej za zgodność z oryginałem, podpisane przez osoby uprawnione do reprezentowania.</w:t>
      </w:r>
    </w:p>
    <w:p w:rsidR="00F82A45" w:rsidRDefault="00F82A45" w:rsidP="0023071E">
      <w:pPr>
        <w:spacing w:after="0" w:line="240" w:lineRule="auto"/>
      </w:pPr>
      <w:r w:rsidRPr="009E43F7">
        <w:t>3) Poświadczenie za zgodność z oryginałem dokonuje odpowiednio Wykonawca, Podmiot udostępniający zasoby albo Wykonawca wspólnie ubiegający się o udzielenie zamówienia publicznego, albo Podwykonawca - w zakresie dokumentów, które każdego z nich dotyczą.</w:t>
      </w:r>
    </w:p>
    <w:p w:rsidR="00F82A45" w:rsidRDefault="00F82A45" w:rsidP="0023071E">
      <w:pPr>
        <w:spacing w:after="0" w:line="240" w:lineRule="auto"/>
      </w:pPr>
      <w:r w:rsidRPr="009E43F7">
        <w:t>4) Poświadczenie za zgodność z oryginałem następuje w formie pisemnej lub w formie elektronicznej 5) Oferta, wszystkie wymagane załączniki, składane dokumenty oraz oświadczenia podpisane przez upoważnionego przedstawiciela wykonawcy wymagają załączenia właściwego pełnomocnictwa lub umocowania prawnego. Pełnomocnictwo należy złożyć w formie oryginału lub notarialnie poświadczonej kopii.</w:t>
      </w:r>
    </w:p>
    <w:p w:rsidR="00F82A45" w:rsidRDefault="00F82A45" w:rsidP="0023071E">
      <w:pPr>
        <w:spacing w:after="0" w:line="240" w:lineRule="auto"/>
      </w:pPr>
      <w:r w:rsidRPr="009E43F7">
        <w:t>6) Dokumenty sporządzone w języku obcym są składane wraz z tłumaczeniem na język polski.</w:t>
      </w:r>
    </w:p>
    <w:p w:rsidR="00F82A45" w:rsidRDefault="00F82A45" w:rsidP="0023071E">
      <w:pPr>
        <w:spacing w:after="0" w:line="240" w:lineRule="auto"/>
      </w:pPr>
      <w:r w:rsidRPr="009E43F7">
        <w:t>7) Zamawiający może żądać przedstawienia oryginału lub notarialnie poświadczonej kopii dokumentu, innego niż oświadczenie, wyłącznie wtedy, gdy złożona przez wykonawcę kopia dokumentu jest nieczytelna lub budzi wątpliwości co do jej prawdziwości.</w:t>
      </w:r>
    </w:p>
    <w:p w:rsidR="00F82A45" w:rsidRDefault="00F82A45" w:rsidP="0023071E">
      <w:pPr>
        <w:spacing w:after="0" w:line="240" w:lineRule="auto"/>
        <w:rPr>
          <w:b/>
          <w:bCs/>
        </w:rPr>
      </w:pPr>
      <w:r w:rsidRPr="009E43F7">
        <w:t xml:space="preserve"> </w:t>
      </w:r>
      <w:r w:rsidRPr="009E43F7">
        <w:rPr>
          <w:b/>
          <w:bCs/>
        </w:rPr>
        <w:t>VIII. Informacja o sposobie porozumiewania się zamawiającego z wykonawcami.</w:t>
      </w:r>
    </w:p>
    <w:p w:rsidR="00F82A45" w:rsidRPr="009E43F7" w:rsidRDefault="00F82A45" w:rsidP="0023071E">
      <w:pPr>
        <w:spacing w:after="0" w:line="240" w:lineRule="auto"/>
      </w:pPr>
      <w:r w:rsidRPr="009E43F7">
        <w:t>1. Komunikacja pomiędzy Zamawiającym a wykonawcami odbywać się  za pośrednictwem operatora pocztowego w rozumieniu ustawy z dnia 23 listopada 2012 r. - Prawo pocztowe (Dz. U. z 2012 r. poz. 1529 oraz z 2015 r. poz. 1830),  osobiście, za pośrednictwem posłańca,  faksu,  przy użyciu środków komunikacji elektronicznej w rozumieniu ustawy z dnia 18 lipca 2002 r. o świadczeniu usług drogą elektroniczną (Dz. U. z 2013 r. poz. 1422, z 2015 r. poz. 1844 oraz z 2016 r. poz. 147 i 615). Wszelkie oświadczenia, wnioski, zawiadomienia oraz informacje przekazywane</w:t>
      </w:r>
      <w:r>
        <w:t xml:space="preserve"> </w:t>
      </w:r>
      <w:r w:rsidRPr="009E43F7">
        <w:t>:za pośrednictwem operatora pocztowego oraz osobiście  za pośrednictwem posłańca należy kierować / przekazywać na: adres zamawiającego podany w pkt. I niniejszej Specyfikacji.</w:t>
      </w:r>
      <w:r>
        <w:t xml:space="preserve"> </w:t>
      </w:r>
      <w:r w:rsidRPr="009E43F7">
        <w:t xml:space="preserve">Każda ze stron na żądanie drugiej niezwłocznie potwierdza fakt otrzymania oświadczeń, wniosków, zawiadomień oraz innych informacji przekazanych za pomocą faksu.Przy użyciu środków komunikacji elektronicznej (poczta elektroniczna) należy kierować na adres poczty elektronicznej zamawiającego: podany w pkt. I niniejszej specyfikacji istotnych warunków zamówienia. </w:t>
      </w:r>
    </w:p>
    <w:p w:rsidR="00F82A45" w:rsidRDefault="00F82A45" w:rsidP="0023071E">
      <w:pPr>
        <w:spacing w:after="0" w:line="240" w:lineRule="auto"/>
      </w:pPr>
      <w:r w:rsidRPr="009E43F7">
        <w:t>Każda ze stron na żądanie drugiej niezwłocznie potwierdza fakt otrzymania oświadczeń, wniosków, zawiadomień oraz innych informacji przekazanych przy użyciu środków komunikacji elektronicznej.</w:t>
      </w:r>
    </w:p>
    <w:p w:rsidR="00F82A45" w:rsidRPr="00F2219C" w:rsidRDefault="00F82A45" w:rsidP="0023071E">
      <w:pPr>
        <w:spacing w:after="0" w:line="240" w:lineRule="auto"/>
        <w:rPr>
          <w:b/>
          <w:bCs/>
          <w:i/>
          <w:iCs/>
          <w:color w:val="000000"/>
          <w:sz w:val="20"/>
          <w:szCs w:val="20"/>
          <w:highlight w:val="white"/>
        </w:rPr>
      </w:pPr>
      <w:r w:rsidRPr="00F2219C">
        <w:rPr>
          <w:b/>
          <w:bCs/>
          <w:i/>
          <w:iCs/>
          <w:color w:val="000000"/>
          <w:sz w:val="20"/>
          <w:szCs w:val="20"/>
          <w:highlight w:val="white"/>
        </w:rPr>
        <w:t xml:space="preserve">Zamawiający zaleca, aby korespondencja/ zapytania przesłane faksem zostały również przesłane drogą  elektroniczną w wersji edytowalnej. </w:t>
      </w:r>
    </w:p>
    <w:p w:rsidR="00F82A45" w:rsidRPr="00F2219C" w:rsidRDefault="00F82A45" w:rsidP="0023071E">
      <w:pPr>
        <w:spacing w:after="0" w:line="240" w:lineRule="auto"/>
        <w:jc w:val="both"/>
        <w:rPr>
          <w:b/>
          <w:bCs/>
          <w:i/>
          <w:iCs/>
          <w:color w:val="000000"/>
          <w:sz w:val="20"/>
          <w:szCs w:val="20"/>
          <w:highlight w:val="white"/>
        </w:rPr>
      </w:pPr>
      <w:r w:rsidRPr="00F2219C">
        <w:rPr>
          <w:b/>
          <w:bCs/>
          <w:i/>
          <w:iCs/>
          <w:color w:val="000000"/>
          <w:sz w:val="20"/>
          <w:szCs w:val="20"/>
          <w:highlight w:val="white"/>
        </w:rPr>
        <w:t>Zamawiający zawiadamia, że wszelkie informacje przekazane drogą elektroniczną i faxem będą mogły być odebrane tylko w dni robocze od godz. 7:00 do godz. 14:00. Przesłane informacje w/w sposobami  komunikacji  po godz. 14:00 będą mogły być skutecznie odebrane przez Zamawiającego w następnym dniu roboczym. Okoliczność powyższa wynika z regulaminu wewnętrznego Zamawiającego w którym określono godziny pracy.</w:t>
      </w:r>
    </w:p>
    <w:p w:rsidR="00F82A45" w:rsidRDefault="00F82A45" w:rsidP="0023071E">
      <w:pPr>
        <w:spacing w:after="0" w:line="240" w:lineRule="auto"/>
        <w:jc w:val="both"/>
      </w:pPr>
      <w:r w:rsidRPr="009E43F7">
        <w:t>2. Osoby uprawnione do porozumiewania się z wykonawcami</w:t>
      </w:r>
    </w:p>
    <w:p w:rsidR="00F82A45" w:rsidRPr="009E43F7" w:rsidRDefault="00F82A45" w:rsidP="0023071E">
      <w:pPr>
        <w:spacing w:after="0" w:line="240" w:lineRule="auto"/>
        <w:jc w:val="both"/>
      </w:pPr>
      <w:r w:rsidRPr="009E43F7">
        <w:t>1) Osobą ze strony zamawiającego upoważnioną do kontaktowania się z wykonawcami w sprawach merytorycznych  oraz upoważnioną do potwierdzenia wpływu oświadczeń, wniosków, zawiadomień oraz innych informacji przekazanych za pomocą faksu lub drogą elektroniczną jest: jest:</w:t>
      </w:r>
      <w:r>
        <w:t xml:space="preserve"> </w:t>
      </w:r>
      <w:r w:rsidRPr="009E43F7">
        <w:t>stanowisko:</w:t>
      </w:r>
      <w:r w:rsidRPr="009E43F7">
        <w:tab/>
        <w:t xml:space="preserve">ref/ds./zam/publ DSUIZP </w:t>
      </w:r>
    </w:p>
    <w:p w:rsidR="00F82A45" w:rsidRPr="009E43F7" w:rsidRDefault="00F82A45" w:rsidP="0023071E">
      <w:pPr>
        <w:spacing w:after="0" w:line="240" w:lineRule="auto"/>
        <w:jc w:val="both"/>
      </w:pPr>
      <w:r w:rsidRPr="009E43F7">
        <w:t>imię i nazwisko</w:t>
      </w:r>
      <w:r w:rsidRPr="009E43F7">
        <w:tab/>
        <w:t xml:space="preserve">- </w:t>
      </w:r>
      <w:r>
        <w:t>Anna Drabik</w:t>
      </w:r>
    </w:p>
    <w:p w:rsidR="00F82A45" w:rsidRPr="009E43F7" w:rsidRDefault="00F82A45" w:rsidP="0023071E">
      <w:pPr>
        <w:spacing w:after="0" w:line="240" w:lineRule="auto"/>
        <w:jc w:val="both"/>
      </w:pPr>
      <w:r w:rsidRPr="009E43F7">
        <w:t xml:space="preserve">numer telefonu          </w:t>
      </w:r>
      <w:r w:rsidRPr="009E43F7">
        <w:tab/>
        <w:t>( 4</w:t>
      </w:r>
      <w:r>
        <w:t>1) 39 02 314    w godzinach 7:25</w:t>
      </w:r>
      <w:r w:rsidRPr="009E43F7">
        <w:t xml:space="preserve"> a 14</w:t>
      </w:r>
      <w:r>
        <w:t>:25</w:t>
      </w:r>
    </w:p>
    <w:p w:rsidR="00F82A45" w:rsidRPr="009E43F7" w:rsidRDefault="00F82A45" w:rsidP="0023071E">
      <w:pPr>
        <w:spacing w:after="0" w:line="240" w:lineRule="auto"/>
        <w:jc w:val="both"/>
      </w:pPr>
      <w:r w:rsidRPr="009E43F7">
        <w:t xml:space="preserve">fax. </w:t>
      </w:r>
      <w:r w:rsidRPr="009E43F7">
        <w:tab/>
        <w:t>( 41) 39 02 319   w godzinach 7:00 a 14:00</w:t>
      </w:r>
    </w:p>
    <w:p w:rsidR="00F82A45" w:rsidRPr="009E43F7" w:rsidRDefault="00F82A45" w:rsidP="0023071E">
      <w:pPr>
        <w:spacing w:after="0" w:line="240" w:lineRule="auto"/>
        <w:jc w:val="both"/>
        <w:rPr>
          <w:color w:val="000000"/>
        </w:rPr>
      </w:pPr>
      <w:r w:rsidRPr="009E43F7">
        <w:t xml:space="preserve"> lub </w:t>
      </w:r>
      <w:r>
        <w:t>na adres e-mail: adrabik</w:t>
      </w:r>
      <w:r w:rsidRPr="009E43F7">
        <w:t>@zoz.konskie</w:t>
      </w:r>
      <w:r w:rsidRPr="009E43F7">
        <w:rPr>
          <w:color w:val="000000"/>
          <w:highlight w:val="white"/>
        </w:rPr>
        <w:t xml:space="preserve">.pl  </w:t>
      </w:r>
    </w:p>
    <w:p w:rsidR="00F82A45" w:rsidRDefault="00F82A45" w:rsidP="0023071E">
      <w:pPr>
        <w:spacing w:after="0" w:line="240" w:lineRule="auto"/>
      </w:pPr>
      <w:r w:rsidRPr="009E43F7">
        <w:t>3. Wyjaśnienie treści specyfikacji istotnych warunków zamówienia</w:t>
      </w:r>
    </w:p>
    <w:p w:rsidR="00F82A45" w:rsidRDefault="00F82A45" w:rsidP="0023071E">
      <w:pPr>
        <w:spacing w:after="0" w:line="240" w:lineRule="auto"/>
      </w:pPr>
      <w:r w:rsidRPr="009E43F7">
        <w:t>1)</w:t>
      </w:r>
      <w:r w:rsidRPr="009E43F7">
        <w:tab/>
        <w:t>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z zastrzeżeniem pkt.2).</w:t>
      </w:r>
    </w:p>
    <w:p w:rsidR="00F82A45" w:rsidRDefault="00F82A45" w:rsidP="0023071E">
      <w:pPr>
        <w:spacing w:after="0" w:line="240" w:lineRule="auto"/>
      </w:pPr>
      <w:r w:rsidRPr="009E43F7">
        <w:t>2)</w:t>
      </w:r>
      <w:r w:rsidRPr="009E43F7">
        <w:tab/>
        <w:t>Jeżeli wniosek o wyjaśnienie treści specyfikacji wpłynie do zamawiającego później niż do końca dnia, w którym upływa połowa wyznaczonego (pkt. XII niniejszej specyfikacji) terminu składania ofert lub dotyczy udzielonych wyjaśnień, zamawiający może udzielić wyjaśnień lub pozostawić wniosek bez rozpoznania.</w:t>
      </w:r>
    </w:p>
    <w:p w:rsidR="00F82A45" w:rsidRDefault="00F82A45" w:rsidP="0023071E">
      <w:pPr>
        <w:spacing w:after="0" w:line="240" w:lineRule="auto"/>
      </w:pPr>
      <w:r w:rsidRPr="009E43F7">
        <w:t>3)</w:t>
      </w:r>
      <w:r w:rsidRPr="009E43F7">
        <w:tab/>
        <w:t>Ewentualna zmiana terminu składania ofert nie powoduje przesunięcia terminu, o którym mowa w pkt. 2), po upłynięciu, którego zamawiający może pozostawić wniosek o wyjaśnienie treści specyfikacji bez rozpoznania.</w:t>
      </w:r>
    </w:p>
    <w:p w:rsidR="00F82A45" w:rsidRDefault="00F82A45" w:rsidP="0023071E">
      <w:pPr>
        <w:spacing w:after="0" w:line="240" w:lineRule="auto"/>
      </w:pPr>
      <w:r w:rsidRPr="009E43F7">
        <w:t>4)</w:t>
      </w:r>
      <w:r w:rsidRPr="009E43F7">
        <w:tab/>
        <w:t xml:space="preserve">Treść zapytań oraz udzielone wyjaśnienia zostaną jednocześnie przekazane wszystkim wykonawcom, którym przekazano specyfikację istotnych warunków zamówienia, bez ujawniania źródła zapytania oraz zamieszczone na stronie internetowej: </w:t>
      </w:r>
    </w:p>
    <w:p w:rsidR="00F82A45" w:rsidRDefault="00F82A45" w:rsidP="0023071E">
      <w:pPr>
        <w:spacing w:after="0" w:line="240" w:lineRule="auto"/>
      </w:pPr>
      <w:r w:rsidRPr="009E43F7">
        <w:t>5)</w:t>
      </w:r>
      <w:r w:rsidRPr="009E43F7">
        <w:tab/>
        <w:t>Nie udziela się żadnych ustnych i telefonicznych informacji, wyjaśnień czy odpowiedzi na kierowane do zamawiającego zapytania w sprawach wymagających zachowania pisemności postępowania.</w:t>
      </w:r>
    </w:p>
    <w:p w:rsidR="00F82A45" w:rsidRDefault="00F82A45" w:rsidP="0023071E">
      <w:pPr>
        <w:spacing w:after="0" w:line="240" w:lineRule="auto"/>
      </w:pPr>
      <w:r w:rsidRPr="009E43F7">
        <w:t>6) Zamawiający nie przewiduje zorganizowania zebrania wszystkich wykonawców</w:t>
      </w:r>
      <w:r w:rsidRPr="009E43F7">
        <w:tab/>
      </w:r>
    </w:p>
    <w:p w:rsidR="00F82A45" w:rsidRDefault="00F82A45" w:rsidP="0023071E">
      <w:pPr>
        <w:spacing w:after="0" w:line="240" w:lineRule="auto"/>
      </w:pPr>
      <w:r w:rsidRPr="009E43F7">
        <w:t>4. Modyfikacja treści specyfikacji istotnych warunków zamówienia:</w:t>
      </w:r>
    </w:p>
    <w:p w:rsidR="00F82A45" w:rsidRDefault="00F82A45" w:rsidP="0023071E">
      <w:pPr>
        <w:spacing w:after="0" w:line="240" w:lineRule="auto"/>
      </w:pPr>
      <w:r w:rsidRPr="009E43F7">
        <w:t>1)</w:t>
      </w:r>
      <w:r w:rsidRPr="009E43F7">
        <w:tab/>
        <w:t>W uzasadnionych przypadkach zamawiający może przed upływem terminu składania ofert zmodyfikować treść specyfikacji istotnych warunków zamówienia.</w:t>
      </w:r>
    </w:p>
    <w:p w:rsidR="00F82A45" w:rsidRDefault="00F82A45" w:rsidP="0023071E">
      <w:pPr>
        <w:spacing w:after="0" w:line="240" w:lineRule="auto"/>
      </w:pPr>
      <w:r w:rsidRPr="009E43F7">
        <w:t>2)</w:t>
      </w:r>
      <w:r w:rsidRPr="009E43F7">
        <w:tab/>
        <w:t>Wprowadzone w ten sposób modyfikacje, uzupełnienia i ustalenia lub zmiany, w tym zmiany terminów zamieszczone zostaną na stronie internetowej.</w:t>
      </w:r>
    </w:p>
    <w:p w:rsidR="00F82A45" w:rsidRDefault="00F82A45" w:rsidP="0023071E">
      <w:pPr>
        <w:spacing w:after="0" w:line="240" w:lineRule="auto"/>
      </w:pPr>
      <w:r w:rsidRPr="009E43F7">
        <w:t>3)</w:t>
      </w:r>
      <w:r w:rsidRPr="009E43F7">
        <w:tab/>
        <w:t>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wcześniej ustalonych terminów będą podlegały nowemu terminowi.</w:t>
      </w:r>
    </w:p>
    <w:p w:rsidR="00F82A45" w:rsidRDefault="00F82A45" w:rsidP="0023071E">
      <w:pPr>
        <w:spacing w:after="0" w:line="240" w:lineRule="auto"/>
      </w:pPr>
      <w:r w:rsidRPr="009E43F7">
        <w:t>4)</w:t>
      </w:r>
      <w:r w:rsidRPr="009E43F7">
        <w:tab/>
        <w:t>Jeżeli wprowadzona modyfikacja treści specyfikacji nie prowadzi do zmiany treści ogłoszenia zamawiający może przedłużyć termin składania ofert o czas niezbędny na wprowadzenie zmian w ofertach, jeżeli będzie to niezbędne.</w:t>
      </w:r>
    </w:p>
    <w:p w:rsidR="00F82A45" w:rsidRDefault="00F82A45" w:rsidP="0023071E">
      <w:pPr>
        <w:spacing w:after="0" w:line="240" w:lineRule="auto"/>
      </w:pPr>
      <w:r w:rsidRPr="009E43F7">
        <w:t>5)</w:t>
      </w:r>
      <w:r w:rsidRPr="009E43F7">
        <w:tab/>
        <w:t>Jeżeli wprowadzona modyfikacja treści specyfikacji prowadzi do zmiany treści ogłoszenia zamawiający zamieści w Biuletynie Zamówień Publicznych "ogłoszenie o zmianie głoszenia zamieszczonego w Biuletynie Zamówień Publicznych", przedłużając jednocześnie termin składania ofert o czas niezbędny na wprowadzenie zmian w ofertach, jeżeli spełnione zostaną przesłanki określone w art. 12a ust. 1 lub 2 Prawa zamówień publicznych.</w:t>
      </w:r>
    </w:p>
    <w:p w:rsidR="00F82A45" w:rsidRPr="009E43F7" w:rsidRDefault="00F82A45" w:rsidP="0023071E">
      <w:pPr>
        <w:spacing w:after="0" w:line="240" w:lineRule="auto"/>
      </w:pPr>
      <w:r w:rsidRPr="009E43F7">
        <w:t>6)</w:t>
      </w:r>
      <w:r w:rsidRPr="009E43F7">
        <w:tab/>
        <w:t>Niezwłocznie po zamieszczeniu w Biuletynie Zamówień Publicznych "ogłoszenia o zmianie głoszenia zamieszczonego w Biuletynie Zamówień Publicznych zamawiający zamieści informację o zmianach na stronie internetowej.</w:t>
      </w:r>
    </w:p>
    <w:p w:rsidR="00F82A45" w:rsidRDefault="00F82A45" w:rsidP="00DA20EB">
      <w:pPr>
        <w:spacing w:after="0" w:line="240" w:lineRule="auto"/>
        <w:rPr>
          <w:b/>
          <w:bCs/>
        </w:rPr>
      </w:pPr>
      <w:r w:rsidRPr="009E43F7">
        <w:rPr>
          <w:b/>
          <w:bCs/>
        </w:rPr>
        <w:t>IX. Wymagania dotyczące wadium</w:t>
      </w:r>
    </w:p>
    <w:p w:rsidR="00F82A45" w:rsidRDefault="00F82A45" w:rsidP="00DA20EB">
      <w:pPr>
        <w:spacing w:after="0" w:line="240" w:lineRule="auto"/>
      </w:pPr>
      <w:r w:rsidRPr="009E43F7">
        <w:t>1. Zamawiający nie wymaga wniesienia wadium.</w:t>
      </w:r>
    </w:p>
    <w:p w:rsidR="00F82A45" w:rsidRDefault="00F82A45" w:rsidP="00DA20EB">
      <w:pPr>
        <w:spacing w:after="0" w:line="240" w:lineRule="auto"/>
      </w:pPr>
      <w:r w:rsidRPr="009E43F7">
        <w:rPr>
          <w:b/>
          <w:bCs/>
        </w:rPr>
        <w:t>X. Termin związania ofertą</w:t>
      </w:r>
      <w:r w:rsidRPr="009E43F7">
        <w:t xml:space="preserve"> </w:t>
      </w:r>
    </w:p>
    <w:p w:rsidR="00F82A45" w:rsidRDefault="00F82A45" w:rsidP="00DA20EB">
      <w:pPr>
        <w:spacing w:after="0" w:line="240" w:lineRule="auto"/>
      </w:pPr>
      <w:r w:rsidRPr="009E43F7">
        <w:t>1.</w:t>
      </w:r>
      <w:r w:rsidRPr="009E43F7">
        <w:tab/>
        <w:t>Bieg terminu związania ofertą rozpoczyna się wraz z upływem terminu składania ofert.</w:t>
      </w:r>
    </w:p>
    <w:p w:rsidR="00F82A45" w:rsidRDefault="00F82A45" w:rsidP="00DA20EB">
      <w:pPr>
        <w:spacing w:after="0" w:line="240" w:lineRule="auto"/>
      </w:pPr>
      <w:r w:rsidRPr="009E43F7">
        <w:t xml:space="preserve"> 2.</w:t>
      </w:r>
      <w:r w:rsidRPr="009E43F7">
        <w:tab/>
        <w:t xml:space="preserve">Wykonawca pozostaje związany ofertą przez okres 30 dni od upływu terminu składania ofert, tj. do dnia data związania ofertą. </w:t>
      </w:r>
    </w:p>
    <w:p w:rsidR="00F82A45" w:rsidRDefault="00F82A45" w:rsidP="00DA20EB">
      <w:pPr>
        <w:spacing w:after="0" w:line="240" w:lineRule="auto"/>
      </w:pPr>
      <w:r w:rsidRPr="009E43F7">
        <w:t>3.</w:t>
      </w:r>
      <w:r w:rsidRPr="009E43F7">
        <w:tab/>
        <w:t xml:space="preserve">W uzasadnionych przypadkach, na co najmniej 3 dni przed upływem terminu związania ofertą zamawiający może tylko raz zwrócić się do wykonawców o wyrażenie zgody na przedłużenie tego terminu o oznaczony okres, nie dłuższy jednak niż 60 dni. </w:t>
      </w:r>
    </w:p>
    <w:p w:rsidR="00F82A45" w:rsidRDefault="00F82A45" w:rsidP="00DA20EB">
      <w:pPr>
        <w:spacing w:after="0" w:line="240" w:lineRule="auto"/>
      </w:pPr>
      <w:r w:rsidRPr="009E43F7">
        <w:t>4.</w:t>
      </w:r>
      <w:r w:rsidRPr="009E43F7">
        <w:tab/>
        <w:t xml:space="preserve">Wykonawca może przedłużyć termin związania ofertą samodzielnie, zawiadamiając o tym zamawiającego. </w:t>
      </w:r>
    </w:p>
    <w:p w:rsidR="00F82A45" w:rsidRDefault="00F82A45" w:rsidP="00DA20EB">
      <w:pPr>
        <w:spacing w:after="0" w:line="240" w:lineRule="auto"/>
      </w:pPr>
      <w:r w:rsidRPr="009E43F7">
        <w:t>5.</w:t>
      </w:r>
      <w:r w:rsidRPr="009E43F7">
        <w:tab/>
        <w:t>Jeżeli przedłużenie terminu związania ofertą dokonywane jest po wyborze oferty najkorzystniejszej, obowiązek wniesienia nowego wadium lub jego przedłużenia dotyczy jedynie wykonawcy, którego oferta została wybrana jako najkorzystniejsza.</w:t>
      </w:r>
    </w:p>
    <w:p w:rsidR="00F82A45" w:rsidRDefault="00F82A45" w:rsidP="00DA20EB">
      <w:pPr>
        <w:spacing w:after="0" w:line="240" w:lineRule="auto"/>
        <w:rPr>
          <w:b/>
          <w:bCs/>
        </w:rPr>
      </w:pPr>
      <w:r w:rsidRPr="009E43F7">
        <w:rPr>
          <w:b/>
          <w:bCs/>
        </w:rPr>
        <w:t>XI. Opis sposobu przygotowania oferty</w:t>
      </w:r>
    </w:p>
    <w:p w:rsidR="00F82A45" w:rsidRDefault="00F82A45" w:rsidP="00DA20EB">
      <w:pPr>
        <w:spacing w:after="0" w:line="240" w:lineRule="auto"/>
      </w:pPr>
      <w:r w:rsidRPr="009E43F7">
        <w:t>1. Forma oferty: Ofertę składa się pod rygorem nieważności w formie pisemnej.</w:t>
      </w:r>
    </w:p>
    <w:p w:rsidR="00F82A45" w:rsidRDefault="00F82A45" w:rsidP="00DA20EB">
      <w:pPr>
        <w:spacing w:after="0" w:line="240" w:lineRule="auto"/>
      </w:pPr>
      <w:r w:rsidRPr="009E43F7">
        <w:t>2. Przygotowanie oferty:</w:t>
      </w:r>
    </w:p>
    <w:p w:rsidR="00F82A45" w:rsidRDefault="00F82A45" w:rsidP="00DA20EB">
      <w:pPr>
        <w:spacing w:after="0" w:line="240" w:lineRule="auto"/>
      </w:pPr>
      <w:r w:rsidRPr="009E43F7">
        <w:t>1)</w:t>
      </w:r>
      <w:r w:rsidRPr="009E43F7">
        <w:tab/>
        <w:t>Na ofertę składają się wszystkie oświadczenia i załączniki wymienione w pkt. VII niniejszej specyfikacji.</w:t>
      </w:r>
    </w:p>
    <w:p w:rsidR="00F82A45" w:rsidRDefault="00F82A45" w:rsidP="00DA20EB">
      <w:pPr>
        <w:spacing w:after="0" w:line="240" w:lineRule="auto"/>
      </w:pPr>
      <w:r w:rsidRPr="009E43F7">
        <w:t xml:space="preserve"> 2)</w:t>
      </w:r>
      <w:r w:rsidRPr="009E43F7">
        <w:tab/>
        <w:t>Wykonawca może złożyć jedną ofertę, w formie pisemnej, w języku polskim, pismem czytelnym.</w:t>
      </w:r>
    </w:p>
    <w:p w:rsidR="00F82A45" w:rsidRDefault="00F82A45" w:rsidP="00DA20EB">
      <w:pPr>
        <w:spacing w:after="0" w:line="240" w:lineRule="auto"/>
      </w:pPr>
      <w:r w:rsidRPr="009E43F7">
        <w:t>3)</w:t>
      </w:r>
      <w:r w:rsidRPr="009E43F7">
        <w:tab/>
        <w:t>Koszty związane z przygotowaniem oferty ponosi składający ofertę.</w:t>
      </w:r>
    </w:p>
    <w:p w:rsidR="00F82A45" w:rsidRDefault="00F82A45" w:rsidP="00DA20EB">
      <w:pPr>
        <w:spacing w:after="0" w:line="240" w:lineRule="auto"/>
      </w:pPr>
      <w:r w:rsidRPr="009E43F7">
        <w:t>4)</w:t>
      </w:r>
      <w:r w:rsidRPr="009E43F7">
        <w:tab/>
        <w:t>Oferta oraz wymagane formularze, zestawienia i wykazy składane wraz z ofertą wymagają podpisu osób uprawnionych do reprezentowania firmy w obrocie gospodarczym, zgodnie z aktem rejestracyjnym oraz przepisami prawa.</w:t>
      </w:r>
    </w:p>
    <w:p w:rsidR="00F82A45" w:rsidRDefault="00F82A45" w:rsidP="00DA20EB">
      <w:pPr>
        <w:spacing w:after="0" w:line="240" w:lineRule="auto"/>
      </w:pPr>
      <w:r w:rsidRPr="009E43F7">
        <w:t>5)</w:t>
      </w:r>
      <w:r w:rsidRPr="009E43F7">
        <w:tab/>
        <w:t>Oferta podpisana przez upoważnionego przedstawiciela wykonawcy wymaga załączenia właściwego pełnomocnictwa lub umocowania prawnego.</w:t>
      </w:r>
    </w:p>
    <w:p w:rsidR="00F82A45" w:rsidRDefault="00F82A45" w:rsidP="00DA20EB">
      <w:pPr>
        <w:spacing w:after="0" w:line="240" w:lineRule="auto"/>
      </w:pPr>
      <w:r w:rsidRPr="009E43F7">
        <w:t>6)</w:t>
      </w:r>
      <w:r w:rsidRPr="009E43F7">
        <w:tab/>
        <w:t>Oferta powinna zawierać wszystkie wymagane dokumenty, oświadczenia, załączniki i inne dokumenty, o których mowa w treści niniejszej specyfikacji.</w:t>
      </w:r>
    </w:p>
    <w:p w:rsidR="00F82A45" w:rsidRDefault="00F82A45" w:rsidP="00DA20EB">
      <w:pPr>
        <w:spacing w:after="0" w:line="240" w:lineRule="auto"/>
      </w:pPr>
      <w:r w:rsidRPr="009E43F7">
        <w:t>7)</w:t>
      </w:r>
      <w:r w:rsidRPr="009E43F7">
        <w:tab/>
        <w:t>Dokumenty winny być sporządzone zgodnie z zaleceniami oraz przedstawionymi przez zamawiającego wzorcami (załącznikami), zawierać informacje i dane określone w tych dokumentach.</w:t>
      </w:r>
    </w:p>
    <w:p w:rsidR="00F82A45" w:rsidRDefault="00F82A45" w:rsidP="00DA20EB">
      <w:pPr>
        <w:spacing w:after="0" w:line="240" w:lineRule="auto"/>
      </w:pPr>
      <w:r w:rsidRPr="009E43F7">
        <w:t>8)</w:t>
      </w:r>
      <w:r w:rsidRPr="009E43F7">
        <w:tab/>
        <w:t>Poprawki w ofercie (przekreślenie, przerobienie, uzupełnienie, nadpisanie, dopisanie, użycie korektora itp.) muszą być naniesione czytelnie oraz opatrzone podpisem osoby/osób uprawnionych do reprezentowania wykonawcy.</w:t>
      </w:r>
    </w:p>
    <w:p w:rsidR="00F82A45" w:rsidRDefault="00F82A45" w:rsidP="00DA20EB">
      <w:pPr>
        <w:spacing w:after="0" w:line="240" w:lineRule="auto"/>
      </w:pPr>
      <w:r w:rsidRPr="009E43F7">
        <w:t>9)</w:t>
      </w:r>
      <w:r w:rsidRPr="009E43F7">
        <w:tab/>
        <w:t>Wszystkie strony oferty powinny być spięte (zszyte) w sposób trwały, zapobiegający możliwości dekompletacji zawartości oferty.</w:t>
      </w:r>
    </w:p>
    <w:p w:rsidR="00F82A45" w:rsidRDefault="00F82A45" w:rsidP="00DA20EB">
      <w:pPr>
        <w:spacing w:after="0" w:line="240" w:lineRule="auto"/>
      </w:pPr>
      <w:r w:rsidRPr="009E43F7">
        <w:t>10)</w:t>
      </w:r>
      <w:r w:rsidRPr="009E43F7">
        <w:tab/>
        <w:t>Wykonawca może zastrzec w ofercie informacje stanowiące tajemnice przedsiębiorstwa w rozumieniu przepisów o zwalczaniu nieuczciwej konkurencji. Wykonawca w takim przypadku zobowiązany jest wykazać, iż zastrzeżone informacje stanowią tajemnicę przedsiębiorstwa, a także wydzielić je w wybrany przez siebie sposób, zapewniający zachowanie tajemnicy przedsiębiorstwa. Tak wydzielonych informacji Zamawiający nie będzie ujawniał. Wykonawca nie może zastrzec informacji i dokumentów, których jawność wynika z innych aktów prawnych w tym m.in. z zapisu art. 86 ust. 4 ustawy Pzp.</w:t>
      </w:r>
    </w:p>
    <w:p w:rsidR="00F82A45" w:rsidRDefault="00F82A45" w:rsidP="00DA20EB">
      <w:pPr>
        <w:spacing w:after="0" w:line="240" w:lineRule="auto"/>
      </w:pPr>
      <w:r w:rsidRPr="009E43F7">
        <w:t>11)</w:t>
      </w:r>
      <w:r w:rsidRPr="009E43F7">
        <w:tab/>
        <w:t>Wykonawca, składając ofertę, informuje zamawiającego, czy wybór jego oferty będzie prowadzić do powstania u Zamawiającego obowiązku podatkowego, wskazując jednocześnie nazwę (rodzaj) towaru lub usługi, których dostawa lub świadczenie będzie prowadzić do powstania tego obowiązku, oraz wskazując ich wartość bez kwoty podatku.3. Postanowienia dotyczące wnoszenia oferty wspólnej przez dwa lub więcej podmioty gospodarcze (konsorcja/ spółki cywilne):</w:t>
      </w:r>
    </w:p>
    <w:p w:rsidR="00F82A45" w:rsidRDefault="00F82A45" w:rsidP="00DA20EB">
      <w:pPr>
        <w:spacing w:after="0" w:line="240" w:lineRule="auto"/>
      </w:pPr>
      <w:r w:rsidRPr="009E43F7">
        <w:t>1)</w:t>
      </w:r>
      <w:r w:rsidRPr="009E43F7">
        <w:tab/>
        <w:t>Wykonawcy mogą wspólnie ubiegać się o udzielenie zamówienia.</w:t>
      </w:r>
    </w:p>
    <w:p w:rsidR="00F82A45" w:rsidRDefault="00F82A45" w:rsidP="00DA20EB">
      <w:pPr>
        <w:spacing w:after="0" w:line="240" w:lineRule="auto"/>
      </w:pPr>
      <w:r w:rsidRPr="009E43F7">
        <w:t>2)</w:t>
      </w:r>
      <w:r w:rsidRPr="009E43F7">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rsidR="00F82A45" w:rsidRDefault="00F82A45" w:rsidP="00DA20EB">
      <w:pPr>
        <w:spacing w:after="0" w:line="240" w:lineRule="auto"/>
      </w:pPr>
      <w:r w:rsidRPr="009E43F7">
        <w:t>3)</w:t>
      </w:r>
      <w:r w:rsidRPr="009E43F7">
        <w:tab/>
        <w:t>Oferta winna być podpisana przez każdego z wykonawców występujących wspólnie lub przez upoważnionego przedstawiciela.</w:t>
      </w:r>
    </w:p>
    <w:p w:rsidR="00F82A45" w:rsidRDefault="00F82A45" w:rsidP="00DA20EB">
      <w:pPr>
        <w:spacing w:after="0" w:line="240" w:lineRule="auto"/>
      </w:pPr>
      <w:r w:rsidRPr="009E43F7">
        <w:t>4)</w:t>
      </w:r>
      <w:r w:rsidRPr="009E43F7">
        <w:tab/>
        <w:t>Wykonawcy wspólnie ubiegający się o udzielenie zamówienia ponoszą solidarną odpowiedzialność za wykonanie umowy.</w:t>
      </w:r>
    </w:p>
    <w:p w:rsidR="00F82A45" w:rsidRDefault="00F82A45" w:rsidP="00DA20EB">
      <w:pPr>
        <w:spacing w:after="0" w:line="240" w:lineRule="auto"/>
      </w:pPr>
      <w:r w:rsidRPr="009E43F7">
        <w:t>5)</w:t>
      </w:r>
      <w:r w:rsidRPr="009E43F7">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rsidR="00F82A45" w:rsidRDefault="00F82A45" w:rsidP="00DA20EB">
      <w:pPr>
        <w:spacing w:after="0" w:line="240" w:lineRule="auto"/>
      </w:pPr>
      <w:r w:rsidRPr="009E43F7">
        <w:t>6)</w:t>
      </w:r>
      <w:r w:rsidRPr="009E43F7">
        <w:tab/>
        <w:t xml:space="preserve">Wykonawców obowiązują postanowienia pkt. VII "Wykaz oświadczeń lub dokumentów, potwierdzających spełnianie warunków udziału w postępowaniu oraz brak podstaw wykluczenia pkt. 8 w sprawie dokumentów wymaganych w przypadku składania oferty wspólnej. </w:t>
      </w:r>
    </w:p>
    <w:p w:rsidR="00F82A45" w:rsidRDefault="00F82A45" w:rsidP="00DA20EB">
      <w:pPr>
        <w:spacing w:after="0" w:line="240" w:lineRule="auto"/>
      </w:pPr>
      <w:r w:rsidRPr="009E43F7">
        <w:t>4. Sposób zaadresowania oferty:</w:t>
      </w:r>
    </w:p>
    <w:p w:rsidR="00F82A45" w:rsidRDefault="00F82A45" w:rsidP="00DA20EB">
      <w:pPr>
        <w:spacing w:after="0" w:line="240" w:lineRule="auto"/>
      </w:pPr>
      <w:r w:rsidRPr="009E43F7">
        <w:t>1)</w:t>
      </w:r>
      <w:r w:rsidRPr="009E43F7">
        <w:tab/>
        <w:t>Obowiązkiem wykonawcy jest złożenie oferty w sposób gwarantujący zachowanie poufności jej treści oraz zabezpieczający jej nienaruszalność do terminu otwarcia ofert (nieprzejrzysta, zamknięta koperta).</w:t>
      </w:r>
    </w:p>
    <w:p w:rsidR="00F82A45" w:rsidRPr="002B1586" w:rsidRDefault="00F82A45" w:rsidP="00DA20EB">
      <w:pPr>
        <w:spacing w:after="0" w:line="240" w:lineRule="auto"/>
        <w:rPr>
          <w:b/>
          <w:bCs/>
          <w:color w:val="003300"/>
        </w:rPr>
      </w:pPr>
      <w:r w:rsidRPr="009E43F7">
        <w:t>2)</w:t>
      </w:r>
      <w:r w:rsidRPr="009E43F7">
        <w:tab/>
        <w:t xml:space="preserve">Koperta / opakowanie zawierające ofertę winno być zaadresowane do zamawiającego na adres podany w punkcie 1 niniejszej specyfikacji i opatrzone nazwą, dokładnym adresem wykonawcy oraz oznaczone w sposób następujący: "Oferta - </w:t>
      </w:r>
      <w:r w:rsidRPr="009E43F7">
        <w:rPr>
          <w:b/>
          <w:bCs/>
        </w:rPr>
        <w:t>"</w:t>
      </w:r>
      <w:r w:rsidRPr="002B1586">
        <w:rPr>
          <w:b/>
          <w:bCs/>
          <w:color w:val="003300"/>
          <w:highlight w:val="yellow"/>
        </w:rPr>
        <w:t>Przetarg – dostawa</w:t>
      </w:r>
      <w:r w:rsidRPr="002B1586">
        <w:rPr>
          <w:b/>
          <w:bCs/>
          <w:color w:val="003300"/>
        </w:rPr>
        <w:t xml:space="preserve"> produktu farmaceutycznego”</w:t>
      </w:r>
    </w:p>
    <w:p w:rsidR="00F82A45" w:rsidRPr="002B1586" w:rsidRDefault="00F82A45" w:rsidP="0023071E">
      <w:pPr>
        <w:spacing w:after="0" w:line="240" w:lineRule="auto"/>
        <w:rPr>
          <w:b/>
          <w:bCs/>
          <w:color w:val="003300"/>
        </w:rPr>
      </w:pPr>
      <w:r w:rsidRPr="002B1586">
        <w:rPr>
          <w:b/>
          <w:bCs/>
          <w:color w:val="003300"/>
          <w:highlight w:val="yellow"/>
        </w:rPr>
        <w:t>nie otwierać przed</w:t>
      </w:r>
      <w:r>
        <w:rPr>
          <w:b/>
          <w:bCs/>
          <w:color w:val="003300"/>
          <w:highlight w:val="yellow"/>
        </w:rPr>
        <w:t xml:space="preserve">  23-10</w:t>
      </w:r>
      <w:r w:rsidRPr="002B1586">
        <w:rPr>
          <w:b/>
          <w:bCs/>
          <w:color w:val="003300"/>
          <w:highlight w:val="yellow"/>
        </w:rPr>
        <w:t xml:space="preserve">-2020r , godz.11:00” </w:t>
      </w:r>
    </w:p>
    <w:p w:rsidR="00F82A45" w:rsidRDefault="00F82A45" w:rsidP="0023071E">
      <w:pPr>
        <w:spacing w:after="0" w:line="240" w:lineRule="auto"/>
      </w:pPr>
      <w:r w:rsidRPr="009E43F7">
        <w:t>3)</w:t>
      </w:r>
      <w:r w:rsidRPr="009E43F7">
        <w:tab/>
        <w:t>Zamawiający nie ponosi odpowiedzialności za zdarzenia wynikające z nienależytego oznakowania koperty / opakowania lub braku którejkolwiek z wymaganych informacji.</w:t>
      </w:r>
    </w:p>
    <w:p w:rsidR="00F82A45" w:rsidRDefault="00F82A45" w:rsidP="0023071E">
      <w:pPr>
        <w:spacing w:after="0" w:line="240" w:lineRule="auto"/>
      </w:pPr>
      <w:r w:rsidRPr="009E43F7">
        <w:t>5. Postanowienia dotyczące prowadzenia przez Zamawiającego wyjaśnień w toku badania i oceny ofert:</w:t>
      </w:r>
    </w:p>
    <w:p w:rsidR="00F82A45" w:rsidRDefault="00F82A45" w:rsidP="0023071E">
      <w:pPr>
        <w:spacing w:after="0" w:line="240" w:lineRule="auto"/>
      </w:pPr>
      <w:r w:rsidRPr="009E43F7">
        <w:t>1)</w:t>
      </w:r>
      <w:r w:rsidRPr="009E43F7">
        <w:tab/>
        <w:t>Zamawiający może wezwać wykonawców do złożenia, uzupełnienia, poprawienia lub udzielenia wyjaśnień w terminie przez siebie wskazanym odpowiednich oświadczeń lub dokumentów:</w:t>
      </w:r>
      <w:r>
        <w:t xml:space="preserve"> </w:t>
      </w:r>
      <w:r w:rsidRPr="009E43F7">
        <w:t>potwierdzających spełnienie warunków udziału w postępowaniu,</w:t>
      </w:r>
      <w:r>
        <w:t xml:space="preserve"> </w:t>
      </w:r>
      <w:r w:rsidRPr="009E43F7">
        <w:t>potwierdzających spełnienie przez oferowane dostawy, usługi lub roboty budowlane wymagań określonych przez zamawiającego, potwierdzających brak podstaw wykluczenia, oświadczenia o którym mowa w pkt. VII. 1. 2) niniejszej specyfikacji,</w:t>
      </w:r>
      <w:r>
        <w:t xml:space="preserve"> </w:t>
      </w:r>
      <w:r w:rsidRPr="009E43F7">
        <w:t>innych dokumentów niezbędnych do przeprowadzenia postępowania, pełnomocnictw</w:t>
      </w:r>
      <w:r>
        <w:t xml:space="preserve"> </w:t>
      </w:r>
      <w:r w:rsidRPr="009E43F7">
        <w:t xml:space="preserve">,jeżeli spełnione zostaną przesłanki określone w art. 26 ust. 3 i ust. 3a ustawy Pzp. </w:t>
      </w:r>
    </w:p>
    <w:p w:rsidR="00F82A45" w:rsidRDefault="00F82A45" w:rsidP="0023071E">
      <w:pPr>
        <w:spacing w:after="0" w:line="240" w:lineRule="auto"/>
      </w:pPr>
      <w:r w:rsidRPr="009E43F7">
        <w:t>2)</w:t>
      </w:r>
      <w:r w:rsidRPr="009E43F7">
        <w:tab/>
        <w:t>W toku badania i oceny ofert zamawiający może żądać od wykonawców wyjaśnień dotyczących treści złożonych ofert oraz wyjaśnień dotyczących oświadczeń lub dokumentów potwierdzających: a.</w:t>
      </w:r>
      <w:r w:rsidRPr="009E43F7">
        <w:tab/>
        <w:t>spełnienie przez wykonawców warunków udziału w postępowaniu,b.</w:t>
      </w:r>
      <w:r w:rsidRPr="009E43F7">
        <w:tab/>
        <w:t>spełnienie przez oferowane dostawy, usługi lub roboty budowlane wymagań określonych przez zamawiającego,</w:t>
      </w:r>
      <w:r>
        <w:t xml:space="preserve"> </w:t>
      </w:r>
      <w:r w:rsidRPr="009E43F7">
        <w:t>c.</w:t>
      </w:r>
      <w:r w:rsidRPr="009E43F7">
        <w:tab/>
        <w:t xml:space="preserve">potwierdzających brak podstaw wykluczenia </w:t>
      </w:r>
    </w:p>
    <w:p w:rsidR="00F82A45" w:rsidRDefault="00F82A45" w:rsidP="0023071E">
      <w:pPr>
        <w:spacing w:after="0" w:line="240" w:lineRule="auto"/>
      </w:pPr>
      <w:r w:rsidRPr="009E43F7">
        <w:t>3)</w:t>
      </w:r>
      <w:r w:rsidRPr="009E43F7">
        <w:tab/>
        <w:t>Zamawiający poprawia w ofercie oczywiste omyłki pisarskie oraz oczywiste omyłki rachunkowe, z uwzględnieniem konsekwencji rachunkowych dokonanych poprawek, niezwłocznie zawia­damiając o tym wykonawcę, którego oferta została poprawiona.</w:t>
      </w:r>
    </w:p>
    <w:p w:rsidR="00F82A45" w:rsidRDefault="00F82A45" w:rsidP="0023071E">
      <w:pPr>
        <w:spacing w:after="0" w:line="240" w:lineRule="auto"/>
      </w:pPr>
      <w:r w:rsidRPr="009E43F7">
        <w:t>4)</w:t>
      </w:r>
      <w:r w:rsidRPr="009E43F7">
        <w:tab/>
        <w:t>Zamawiający poprawia w ofercie inne omyłki polegające na niezgodności oferty ze specyfikacją istotnych warunków zamówienia, niepowodujące istotnych zmian w ofercie, niezwłocznie zawia­damiając o tym wykonawcę, którego oferta została poprawiona. Oferta wykonawcy, który w terminie 3 dni od dnia doręczenia zawiadomienia nie zgodził się na poprawienie takiej omyłki podlega odrzuceniu.</w:t>
      </w:r>
    </w:p>
    <w:p w:rsidR="00F82A45" w:rsidRDefault="00F82A45" w:rsidP="0023071E">
      <w:pPr>
        <w:spacing w:after="0" w:line="240" w:lineRule="auto"/>
      </w:pPr>
      <w:r w:rsidRPr="009E43F7">
        <w:t>5)</w:t>
      </w:r>
      <w:r w:rsidRPr="009E43F7">
        <w:tab/>
        <w:t>Zamawiający w celu ustalenia, czy oferta zawiera rażąco niską cenę lub koszt w stosunku do przedmiotu zamówienia zwróci się do wykonawcy o udzielenie wyjaśnień, w tym złożenie dowodów, dotyczących wyliczenia ceny lub kosztu.</w:t>
      </w:r>
    </w:p>
    <w:p w:rsidR="00F82A45" w:rsidRDefault="00F82A45" w:rsidP="0023071E">
      <w:pPr>
        <w:spacing w:after="0" w:line="240" w:lineRule="auto"/>
      </w:pPr>
      <w:r w:rsidRPr="009E43F7">
        <w:t>6)</w:t>
      </w:r>
      <w:r w:rsidRPr="009E43F7">
        <w:tab/>
        <w:t>Zamawiający odrzuca ofertę wykonawcy, który nie udzielił wyjaśnień lub jeżeli dokonana ocena wyjaśnień wraz ze złożonymi dowodami potwierdza, że oferta zawiera rażąco niską cenę lub koszt w stosunku do przedmiotu zamówienia.</w:t>
      </w:r>
    </w:p>
    <w:p w:rsidR="00F82A45" w:rsidRDefault="00F82A45" w:rsidP="0023071E">
      <w:pPr>
        <w:spacing w:after="0" w:line="240" w:lineRule="auto"/>
      </w:pPr>
      <w:r w:rsidRPr="009E43F7">
        <w:t>6. Postanowienia dotyczące przetwarzania danych osobowych:</w:t>
      </w:r>
    </w:p>
    <w:p w:rsidR="00F82A45" w:rsidRDefault="00F82A45" w:rsidP="0023071E">
      <w:pPr>
        <w:spacing w:after="0" w:line="240" w:lineRule="auto"/>
      </w:pPr>
      <w:r w:rsidRPr="009E43F7">
        <w:t>1)</w:t>
      </w:r>
      <w:r w:rsidRPr="009E43F7">
        <w:tab/>
        <w:t>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p>
    <w:p w:rsidR="00F82A45" w:rsidRPr="00B53C04" w:rsidRDefault="00F82A45" w:rsidP="0023071E">
      <w:pPr>
        <w:spacing w:after="0" w:line="240" w:lineRule="auto"/>
        <w:rPr>
          <w:b/>
          <w:bCs/>
        </w:rPr>
      </w:pPr>
      <w:r w:rsidRPr="009E43F7">
        <w:t>2)</w:t>
      </w:r>
      <w:r w:rsidRPr="009E43F7">
        <w:tab/>
        <w:t>Administratorem danych osobowych jest Zamawiający. Podstawą prawną przetwarzania danych osobowych stanowi ustawa Prawo zamówień publicznych.     Inspektorem ochrony danych osob</w:t>
      </w:r>
      <w:r>
        <w:t xml:space="preserve">owych jest  Pani </w:t>
      </w:r>
      <w:r w:rsidRPr="00B53C04">
        <w:rPr>
          <w:b/>
          <w:bCs/>
        </w:rPr>
        <w:t>Monika Kozielska tel. +48 (41) 39 02 436 e- mail mkalita@zoz.konskie.pl</w:t>
      </w:r>
    </w:p>
    <w:p w:rsidR="00F82A45" w:rsidRDefault="00F82A45" w:rsidP="0023071E">
      <w:pPr>
        <w:widowControl w:val="0"/>
        <w:autoSpaceDE w:val="0"/>
        <w:autoSpaceDN w:val="0"/>
        <w:adjustRightInd w:val="0"/>
        <w:spacing w:after="0" w:line="240" w:lineRule="auto"/>
        <w:ind w:right="57"/>
        <w:jc w:val="both"/>
      </w:pPr>
      <w:r w:rsidRPr="009E43F7">
        <w:t>3)</w:t>
      </w:r>
      <w:r w:rsidRPr="009E43F7">
        <w:tab/>
        <w:t xml:space="preserve">Dane osobowe będą przetwarzane w celu: </w:t>
      </w:r>
    </w:p>
    <w:p w:rsidR="00F82A45" w:rsidRDefault="00F82A45" w:rsidP="0023071E">
      <w:pPr>
        <w:widowControl w:val="0"/>
        <w:autoSpaceDE w:val="0"/>
        <w:autoSpaceDN w:val="0"/>
        <w:adjustRightInd w:val="0"/>
        <w:spacing w:after="0" w:line="240" w:lineRule="auto"/>
        <w:ind w:right="57"/>
        <w:jc w:val="both"/>
      </w:pPr>
      <w:r w:rsidRPr="009E43F7">
        <w:t>a)</w:t>
      </w:r>
      <w:r w:rsidRPr="009E43F7">
        <w:tab/>
        <w:t>przeprowadzenie postępowania o udzielenie zamówienia publicznego,</w:t>
      </w:r>
    </w:p>
    <w:p w:rsidR="00F82A45" w:rsidRDefault="00F82A45" w:rsidP="0023071E">
      <w:pPr>
        <w:widowControl w:val="0"/>
        <w:autoSpaceDE w:val="0"/>
        <w:autoSpaceDN w:val="0"/>
        <w:adjustRightInd w:val="0"/>
        <w:spacing w:after="0" w:line="240" w:lineRule="auto"/>
        <w:ind w:right="57"/>
        <w:jc w:val="both"/>
      </w:pPr>
      <w:r w:rsidRPr="009E43F7">
        <w:t>b)</w:t>
      </w:r>
      <w:r w:rsidRPr="009E43F7">
        <w:tab/>
        <w:t>zawarcia i realizacji umowy z wyłonionym w niniejszym postępowaniu wykonawcą,</w:t>
      </w:r>
    </w:p>
    <w:p w:rsidR="00F82A45" w:rsidRDefault="00F82A45" w:rsidP="0023071E">
      <w:pPr>
        <w:widowControl w:val="0"/>
        <w:autoSpaceDE w:val="0"/>
        <w:autoSpaceDN w:val="0"/>
        <w:adjustRightInd w:val="0"/>
        <w:spacing w:after="0" w:line="240" w:lineRule="auto"/>
        <w:ind w:right="57"/>
        <w:jc w:val="both"/>
      </w:pPr>
      <w:r w:rsidRPr="009E43F7">
        <w:t>c)</w:t>
      </w:r>
      <w:r w:rsidRPr="009E43F7">
        <w:tab/>
        <w:t>dokonania rozliczenia i płatności związanych z realizacją umowy,</w:t>
      </w:r>
    </w:p>
    <w:p w:rsidR="00F82A45" w:rsidRDefault="00F82A45" w:rsidP="0023071E">
      <w:pPr>
        <w:widowControl w:val="0"/>
        <w:autoSpaceDE w:val="0"/>
        <w:autoSpaceDN w:val="0"/>
        <w:adjustRightInd w:val="0"/>
        <w:spacing w:after="0" w:line="240" w:lineRule="auto"/>
        <w:ind w:right="57"/>
        <w:jc w:val="both"/>
      </w:pPr>
      <w:r w:rsidRPr="009E43F7">
        <w:t>d)</w:t>
      </w:r>
      <w:r w:rsidRPr="009E43F7">
        <w:tab/>
        <w:t>przeprowadzenie ewentualnych postępowań kontrolnych i / lub audytu przez komórki Zamawiającego i inne uprawnione podmioty,</w:t>
      </w:r>
    </w:p>
    <w:p w:rsidR="00F82A45" w:rsidRDefault="00F82A45" w:rsidP="0023071E">
      <w:pPr>
        <w:widowControl w:val="0"/>
        <w:autoSpaceDE w:val="0"/>
        <w:autoSpaceDN w:val="0"/>
        <w:adjustRightInd w:val="0"/>
        <w:spacing w:after="0" w:line="240" w:lineRule="auto"/>
        <w:ind w:right="57"/>
        <w:jc w:val="both"/>
      </w:pPr>
      <w:r w:rsidRPr="009E43F7">
        <w:t>e)</w:t>
      </w:r>
      <w:r w:rsidRPr="009E43F7">
        <w:tab/>
        <w:t>udostępnienie dokumentacji postępowania i zawartej umowy jako informacji publicznej,</w:t>
      </w:r>
    </w:p>
    <w:p w:rsidR="00F82A45" w:rsidRDefault="00F82A45" w:rsidP="0023071E">
      <w:pPr>
        <w:widowControl w:val="0"/>
        <w:autoSpaceDE w:val="0"/>
        <w:autoSpaceDN w:val="0"/>
        <w:adjustRightInd w:val="0"/>
        <w:spacing w:after="0" w:line="240" w:lineRule="auto"/>
        <w:ind w:right="57"/>
        <w:jc w:val="both"/>
      </w:pPr>
      <w:r w:rsidRPr="009E43F7">
        <w:t>f)</w:t>
      </w:r>
      <w:r w:rsidRPr="009E43F7">
        <w:tab/>
        <w:t>archiwizacji postępowania.</w:t>
      </w:r>
    </w:p>
    <w:p w:rsidR="00F82A45" w:rsidRDefault="00F82A45" w:rsidP="0023071E">
      <w:pPr>
        <w:widowControl w:val="0"/>
        <w:autoSpaceDE w:val="0"/>
        <w:autoSpaceDN w:val="0"/>
        <w:adjustRightInd w:val="0"/>
        <w:spacing w:after="0" w:line="240" w:lineRule="auto"/>
        <w:ind w:right="57"/>
        <w:jc w:val="both"/>
      </w:pPr>
      <w:r w:rsidRPr="009E43F7">
        <w:t>4)</w:t>
      </w:r>
      <w:r w:rsidRPr="009E43F7">
        <w:tab/>
        <w:t>Dane osobowe będą ujawniane wykonawcom oraz wszystkim zainteresowanym.</w:t>
      </w:r>
    </w:p>
    <w:p w:rsidR="00F82A45" w:rsidRDefault="00F82A45" w:rsidP="0023071E">
      <w:pPr>
        <w:widowControl w:val="0"/>
        <w:autoSpaceDE w:val="0"/>
        <w:autoSpaceDN w:val="0"/>
        <w:adjustRightInd w:val="0"/>
        <w:spacing w:after="0" w:line="240" w:lineRule="auto"/>
        <w:ind w:right="57"/>
        <w:jc w:val="both"/>
      </w:pPr>
      <w:r w:rsidRPr="009E43F7">
        <w:t>5)</w:t>
      </w:r>
      <w:r w:rsidRPr="009E43F7">
        <w:tab/>
        <w:t>Dane osobowe będą przechowywane przez okres obowiązywania umowy a następnie przez okres co najmniej 5 lat zgodnie z przepisami dotyczącymi archiwizacji. Dotyczy to wszystkich uczestników postępowania.</w:t>
      </w:r>
    </w:p>
    <w:p w:rsidR="00F82A45" w:rsidRDefault="00F82A45" w:rsidP="0023071E">
      <w:pPr>
        <w:widowControl w:val="0"/>
        <w:autoSpaceDE w:val="0"/>
        <w:autoSpaceDN w:val="0"/>
        <w:adjustRightInd w:val="0"/>
        <w:spacing w:after="0" w:line="240" w:lineRule="auto"/>
        <w:ind w:right="57"/>
        <w:jc w:val="both"/>
      </w:pPr>
      <w:r w:rsidRPr="009E43F7">
        <w:t>6)</w:t>
      </w:r>
      <w:r w:rsidRPr="009E43F7">
        <w:tab/>
        <w:t>Osobie, której dane dotyczą przysługuje na warunkach określonych w przepisach Rozporządzenia RODO: a)</w:t>
      </w:r>
      <w:r w:rsidRPr="009E43F7">
        <w:tab/>
        <w:t>prawo dostępu do danych (art. 15), b)</w:t>
      </w:r>
      <w:r w:rsidRPr="009E43F7">
        <w:tab/>
        <w:t>prawo sprostowania danych (art. 16),c)</w:t>
      </w:r>
      <w:r w:rsidRPr="009E43F7">
        <w:tab/>
        <w:t>prawo do usunięcia danych (art. 17),d)</w:t>
      </w:r>
      <w:r w:rsidRPr="009E43F7">
        <w:tab/>
        <w:t>prawo do ograniczenia przetwarzania danych (art. 18). e)</w:t>
      </w:r>
      <w:r w:rsidRPr="009E43F7">
        <w:tab/>
        <w:t xml:space="preserve">prawo wniesienia skargi do organu nadzorczego. </w:t>
      </w:r>
    </w:p>
    <w:p w:rsidR="00F82A45" w:rsidRDefault="00F82A45" w:rsidP="0023071E">
      <w:pPr>
        <w:widowControl w:val="0"/>
        <w:autoSpaceDE w:val="0"/>
        <w:autoSpaceDN w:val="0"/>
        <w:adjustRightInd w:val="0"/>
        <w:spacing w:after="0" w:line="240" w:lineRule="auto"/>
        <w:ind w:right="57"/>
        <w:jc w:val="both"/>
      </w:pPr>
      <w:r w:rsidRPr="009E43F7">
        <w:t>7)</w:t>
      </w:r>
      <w:r w:rsidRPr="009E43F7">
        <w:tab/>
        <w:t>Osobie, której dane dotyczą nie przysługuje:</w:t>
      </w:r>
      <w:r>
        <w:t xml:space="preserve"> </w:t>
      </w:r>
      <w:r w:rsidRPr="009E43F7">
        <w:t>a)</w:t>
      </w:r>
      <w:r w:rsidRPr="009E43F7">
        <w:tab/>
        <w:t>prawo do usunięcia danych osobowych, „prawo do bycia zapomnianym" w związku z art. 17 ust. 3 lit. b, d lub e Rozporządzenia RODO,b)</w:t>
      </w:r>
      <w:r w:rsidRPr="009E43F7">
        <w:tab/>
        <w:t>prawo do przenoszenia danych osobowych, o którym mowa w art. 20 Rozporządzenia RODO,c)</w:t>
      </w:r>
      <w:r w:rsidRPr="009E43F7">
        <w:tab/>
        <w:t>prawo sprzeciwu, o którym mowa w art. 21 Rozporządzenia RODO,</w:t>
      </w:r>
    </w:p>
    <w:p w:rsidR="00F82A45" w:rsidRDefault="00F82A45" w:rsidP="0023071E">
      <w:pPr>
        <w:widowControl w:val="0"/>
        <w:autoSpaceDE w:val="0"/>
        <w:autoSpaceDN w:val="0"/>
        <w:adjustRightInd w:val="0"/>
        <w:spacing w:after="0" w:line="240" w:lineRule="auto"/>
        <w:ind w:right="57"/>
        <w:jc w:val="both"/>
      </w:pPr>
      <w:r w:rsidRPr="009E43F7">
        <w:t xml:space="preserve"> 8)</w:t>
      </w:r>
      <w:r w:rsidRPr="009E43F7">
        <w:tab/>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F82A45" w:rsidRPr="00734B93" w:rsidRDefault="00F82A45" w:rsidP="0023071E">
      <w:pPr>
        <w:widowControl w:val="0"/>
        <w:autoSpaceDE w:val="0"/>
        <w:autoSpaceDN w:val="0"/>
        <w:adjustRightInd w:val="0"/>
        <w:spacing w:after="0" w:line="240" w:lineRule="auto"/>
        <w:ind w:right="57"/>
        <w:jc w:val="both"/>
        <w:rPr>
          <w:b/>
          <w:bCs/>
          <w:u w:val="single"/>
        </w:rPr>
      </w:pPr>
      <w:r w:rsidRPr="009E43F7">
        <w:rPr>
          <w:b/>
          <w:bCs/>
          <w:u w:val="single"/>
        </w:rPr>
        <w:t>9)</w:t>
      </w:r>
      <w:r w:rsidRPr="009E43F7">
        <w:rPr>
          <w:b/>
          <w:bCs/>
          <w:u w:val="single"/>
        </w:rPr>
        <w:tab/>
      </w:r>
      <w:r w:rsidRPr="009E43F7">
        <w:rPr>
          <w:b/>
          <w:bCs/>
          <w:i/>
          <w:iCs/>
          <w:u w:val="single"/>
        </w:rPr>
        <w:t>Wykonawca składając ofertę składa oświadczenie dotyczące przetwarzania danych osobowych</w:t>
      </w:r>
      <w:r>
        <w:rPr>
          <w:b/>
          <w:bCs/>
          <w:i/>
          <w:iCs/>
          <w:u w:val="single"/>
        </w:rPr>
        <w:t xml:space="preserve"> – zawiera załącznik nr 1</w:t>
      </w:r>
    </w:p>
    <w:p w:rsidR="00F82A45" w:rsidRPr="009E43F7" w:rsidRDefault="00F82A45" w:rsidP="0023071E">
      <w:pPr>
        <w:widowControl w:val="0"/>
        <w:autoSpaceDE w:val="0"/>
        <w:autoSpaceDN w:val="0"/>
        <w:adjustRightInd w:val="0"/>
        <w:spacing w:after="0" w:line="240" w:lineRule="auto"/>
        <w:ind w:right="57"/>
        <w:jc w:val="both"/>
        <w:rPr>
          <w:rFonts w:ascii="Arial Narrow" w:hAnsi="Arial Narrow" w:cs="Arial Narrow"/>
        </w:rPr>
      </w:pPr>
      <w:r w:rsidRPr="009E43F7">
        <w:rPr>
          <w:b/>
          <w:bCs/>
        </w:rPr>
        <w:t>XII. Miejsce i termin składania i otwarcia ofert</w:t>
      </w:r>
      <w:r w:rsidRPr="009E43F7">
        <w:t xml:space="preserve"> 1. Oferty należy składać do dnia: </w:t>
      </w:r>
      <w:r>
        <w:rPr>
          <w:b/>
          <w:bCs/>
        </w:rPr>
        <w:t>23</w:t>
      </w:r>
      <w:r>
        <w:rPr>
          <w:b/>
          <w:bCs/>
          <w:highlight w:val="yellow"/>
        </w:rPr>
        <w:t>-10-2020</w:t>
      </w:r>
      <w:r w:rsidRPr="009E43F7">
        <w:rPr>
          <w:b/>
          <w:bCs/>
          <w:highlight w:val="yellow"/>
        </w:rPr>
        <w:t xml:space="preserve"> </w:t>
      </w:r>
      <w:r w:rsidRPr="009E43F7">
        <w:rPr>
          <w:b/>
          <w:bCs/>
        </w:rPr>
        <w:t>do godz. 10:45 w siedzibie zamawiającego Zespół Opieki Zdrowotnej,   ulica Gimnazjalna 41 B,   26-200 Końskie,   SEKRETARIAT</w:t>
      </w:r>
      <w:r w:rsidRPr="009E43F7">
        <w:rPr>
          <w:rFonts w:ascii="Arial Narrow" w:hAnsi="Arial Narrow" w:cs="Arial Narrow"/>
          <w:b/>
          <w:bCs/>
        </w:rPr>
        <w:t xml:space="preserve">  </w:t>
      </w:r>
    </w:p>
    <w:p w:rsidR="00F82A45" w:rsidRDefault="00F82A45" w:rsidP="0023071E">
      <w:pPr>
        <w:widowControl w:val="0"/>
        <w:tabs>
          <w:tab w:val="left" w:leader="dot" w:pos="5760"/>
          <w:tab w:val="left" w:leader="dot" w:pos="8100"/>
        </w:tabs>
        <w:autoSpaceDE w:val="0"/>
        <w:autoSpaceDN w:val="0"/>
        <w:adjustRightInd w:val="0"/>
        <w:spacing w:after="0" w:line="240" w:lineRule="auto"/>
        <w:ind w:right="57"/>
        <w:jc w:val="both"/>
      </w:pPr>
      <w:r w:rsidRPr="009E43F7">
        <w:t>2. Wykonawca może, przed upływem terminu do składania ofert, zmienić lub wycofać ofertę. Zmiana, jak i wycofanie oferty, wymagają zachowania formy pisemnej.</w:t>
      </w:r>
    </w:p>
    <w:p w:rsidR="00F82A45" w:rsidRPr="009E43F7" w:rsidRDefault="00F82A45" w:rsidP="0023071E">
      <w:pPr>
        <w:widowControl w:val="0"/>
        <w:tabs>
          <w:tab w:val="left" w:leader="dot" w:pos="5760"/>
          <w:tab w:val="left" w:leader="dot" w:pos="8100"/>
        </w:tabs>
        <w:autoSpaceDE w:val="0"/>
        <w:autoSpaceDN w:val="0"/>
        <w:adjustRightInd w:val="0"/>
        <w:spacing w:after="0" w:line="240" w:lineRule="auto"/>
        <w:ind w:right="57"/>
        <w:jc w:val="both"/>
      </w:pPr>
      <w:r w:rsidRPr="009E43F7">
        <w:t xml:space="preserve">3. Oferty zostaną otwarte dnia: </w:t>
      </w:r>
      <w:r>
        <w:rPr>
          <w:b/>
          <w:bCs/>
        </w:rPr>
        <w:t>23</w:t>
      </w:r>
      <w:r w:rsidRPr="00657D20">
        <w:rPr>
          <w:b/>
          <w:bCs/>
        </w:rPr>
        <w:t xml:space="preserve"> </w:t>
      </w:r>
      <w:r>
        <w:rPr>
          <w:b/>
          <w:bCs/>
          <w:highlight w:val="yellow"/>
        </w:rPr>
        <w:t>-</w:t>
      </w:r>
      <w:bookmarkStart w:id="0" w:name="_GoBack"/>
      <w:bookmarkEnd w:id="0"/>
      <w:r>
        <w:rPr>
          <w:b/>
          <w:bCs/>
          <w:highlight w:val="yellow"/>
        </w:rPr>
        <w:t>10-2020</w:t>
      </w:r>
      <w:r w:rsidRPr="009E43F7">
        <w:rPr>
          <w:b/>
          <w:bCs/>
          <w:highlight w:val="yellow"/>
        </w:rPr>
        <w:t xml:space="preserve"> </w:t>
      </w:r>
      <w:r w:rsidRPr="009E43F7">
        <w:rPr>
          <w:b/>
          <w:bCs/>
        </w:rPr>
        <w:t>o godz. 11:00</w:t>
      </w:r>
      <w:r w:rsidRPr="009E43F7">
        <w:t xml:space="preserve">  w siedzibie zamawiającego ; </w:t>
      </w:r>
    </w:p>
    <w:p w:rsidR="00F82A45" w:rsidRPr="009E43F7" w:rsidRDefault="00F82A45" w:rsidP="0023071E">
      <w:pPr>
        <w:spacing w:after="0" w:line="240" w:lineRule="auto"/>
      </w:pPr>
      <w:r w:rsidRPr="009E43F7">
        <w:t xml:space="preserve">Zespół Opieki Zdrowotnej, ulica Gimnazjalna 41 B,  26-200 Końskie    </w:t>
      </w:r>
      <w:r w:rsidRPr="009E43F7">
        <w:rPr>
          <w:b/>
          <w:bCs/>
        </w:rPr>
        <w:t>Sala konferencyjna</w:t>
      </w:r>
      <w:r>
        <w:t xml:space="preserve"> </w:t>
      </w:r>
      <w:r w:rsidRPr="009E43F7">
        <w:t xml:space="preserve">. Wykonawca może, przed upływem terminu do składania ofert, zmienić lub wycofać ofertę. Zmiana, jak i wycofanie oferty,  wymagają zachowania formy pisemnej. </w:t>
      </w:r>
    </w:p>
    <w:p w:rsidR="00F82A45" w:rsidRDefault="00F82A45" w:rsidP="0023071E">
      <w:pPr>
        <w:widowControl w:val="0"/>
        <w:tabs>
          <w:tab w:val="left" w:pos="426"/>
        </w:tabs>
        <w:autoSpaceDE w:val="0"/>
        <w:autoSpaceDN w:val="0"/>
        <w:adjustRightInd w:val="0"/>
        <w:spacing w:after="0" w:line="240" w:lineRule="auto"/>
        <w:ind w:right="57"/>
        <w:jc w:val="both"/>
        <w:rPr>
          <w:b/>
          <w:bCs/>
        </w:rPr>
      </w:pPr>
      <w:r w:rsidRPr="009E43F7">
        <w:rPr>
          <w:b/>
          <w:bCs/>
        </w:rPr>
        <w:t>XIII. Opis sposobu obliczenia ceny</w:t>
      </w:r>
    </w:p>
    <w:p w:rsidR="00F82A45" w:rsidRDefault="00F82A45" w:rsidP="0023071E">
      <w:pPr>
        <w:widowControl w:val="0"/>
        <w:tabs>
          <w:tab w:val="left" w:pos="426"/>
        </w:tabs>
        <w:autoSpaceDE w:val="0"/>
        <w:autoSpaceDN w:val="0"/>
        <w:adjustRightInd w:val="0"/>
        <w:spacing w:after="0" w:line="240" w:lineRule="auto"/>
        <w:ind w:right="57"/>
        <w:jc w:val="both"/>
      </w:pPr>
      <w:r w:rsidRPr="009E43F7">
        <w:t>Cena oferty uwzględnia wszystkie zobowiązania, musi być podana w PLN cyfrowo i słownie, z wyodrębnieniem należnego podatku VAT - jeżeli występuje.</w:t>
      </w:r>
      <w:r>
        <w:t xml:space="preserve"> </w:t>
      </w:r>
      <w:r w:rsidRPr="009E43F7">
        <w:t>Cena podana w ofercie winna obejmować wszystkie koszty i składniki związane z wykonaniem zamówienia oraz warunkami stawianymi przez zamawiającego. Cena może być tylko jedna za oferowany przedmiot zamówienia, nie dopuszcza się wariantowości cen.</w:t>
      </w:r>
      <w:r>
        <w:t xml:space="preserve"> </w:t>
      </w:r>
      <w:r w:rsidRPr="009E43F7">
        <w:t xml:space="preserve">Cena nie ulega zmianie przez okres ważności oferty (związania ofertą).Cenę za wykonanie przedmiotu zamówienia należy wyliczyć w "Formularzu cenowym" stanowiącym załącznik do niniejszej specyfikacji istotnych warunków zamówienia, a następnie tak obliczoną cenę przenieść do "Formularza ofertowego". </w:t>
      </w:r>
    </w:p>
    <w:p w:rsidR="00F82A45" w:rsidRDefault="00F82A45" w:rsidP="0023071E">
      <w:pPr>
        <w:widowControl w:val="0"/>
        <w:tabs>
          <w:tab w:val="left" w:pos="426"/>
        </w:tabs>
        <w:autoSpaceDE w:val="0"/>
        <w:autoSpaceDN w:val="0"/>
        <w:adjustRightInd w:val="0"/>
        <w:spacing w:after="0" w:line="240" w:lineRule="auto"/>
        <w:ind w:right="57"/>
        <w:jc w:val="both"/>
        <w:rPr>
          <w:b/>
          <w:bCs/>
        </w:rPr>
      </w:pPr>
      <w:r w:rsidRPr="009E43F7">
        <w:rPr>
          <w:b/>
          <w:bCs/>
        </w:rPr>
        <w:t>XIV. Opis kryteriów, którymi zamawiający będzie się kierował przy wyborze oferty</w:t>
      </w:r>
    </w:p>
    <w:p w:rsidR="00F82A45" w:rsidRDefault="00F82A45" w:rsidP="0023071E">
      <w:pPr>
        <w:widowControl w:val="0"/>
        <w:tabs>
          <w:tab w:val="left" w:pos="426"/>
        </w:tabs>
        <w:autoSpaceDE w:val="0"/>
        <w:autoSpaceDN w:val="0"/>
        <w:adjustRightInd w:val="0"/>
        <w:spacing w:after="0" w:line="240" w:lineRule="auto"/>
        <w:ind w:right="57"/>
        <w:jc w:val="both"/>
      </w:pPr>
      <w:r w:rsidRPr="009E43F7">
        <w:t>1. Kryteria oceny ofert  - zamawiający uzna oferty za spełniające wymagania i przyjmie do szczegółowego rozpatrywania, jeżeli:</w:t>
      </w:r>
    </w:p>
    <w:p w:rsidR="00F82A45" w:rsidRDefault="00F82A45" w:rsidP="0023071E">
      <w:pPr>
        <w:widowControl w:val="0"/>
        <w:tabs>
          <w:tab w:val="left" w:pos="426"/>
        </w:tabs>
        <w:autoSpaceDE w:val="0"/>
        <w:autoSpaceDN w:val="0"/>
        <w:adjustRightInd w:val="0"/>
        <w:spacing w:after="0" w:line="240" w:lineRule="auto"/>
        <w:ind w:right="57"/>
        <w:jc w:val="both"/>
      </w:pPr>
      <w:r w:rsidRPr="009E43F7">
        <w:t>1.1.</w:t>
      </w:r>
      <w:r w:rsidRPr="009E43F7">
        <w:tab/>
        <w:t>oferta, spełnia wymagania określone niniejszą specyfikacją,</w:t>
      </w:r>
    </w:p>
    <w:p w:rsidR="00F82A45" w:rsidRDefault="00F82A45" w:rsidP="0023071E">
      <w:pPr>
        <w:widowControl w:val="0"/>
        <w:tabs>
          <w:tab w:val="left" w:pos="426"/>
        </w:tabs>
        <w:autoSpaceDE w:val="0"/>
        <w:autoSpaceDN w:val="0"/>
        <w:adjustRightInd w:val="0"/>
        <w:spacing w:after="0" w:line="240" w:lineRule="auto"/>
        <w:ind w:right="57"/>
        <w:jc w:val="both"/>
      </w:pPr>
      <w:r w:rsidRPr="009E43F7">
        <w:t>1.2.</w:t>
      </w:r>
      <w:r w:rsidRPr="009E43F7">
        <w:tab/>
        <w:t>oferta została złożona, w określonym przez zamawiającego terminie,</w:t>
      </w:r>
    </w:p>
    <w:p w:rsidR="00F82A45" w:rsidRDefault="00F82A45" w:rsidP="0023071E">
      <w:pPr>
        <w:widowControl w:val="0"/>
        <w:tabs>
          <w:tab w:val="left" w:pos="426"/>
        </w:tabs>
        <w:autoSpaceDE w:val="0"/>
        <w:autoSpaceDN w:val="0"/>
        <w:adjustRightInd w:val="0"/>
        <w:spacing w:after="0" w:line="240" w:lineRule="auto"/>
        <w:ind w:right="57"/>
        <w:jc w:val="both"/>
      </w:pPr>
      <w:r w:rsidRPr="009E43F7">
        <w:t>1.3.</w:t>
      </w:r>
      <w:r w:rsidRPr="009E43F7">
        <w:tab/>
        <w:t>wykonawca przedstawił ofertę zgodną co do treści z wymaganiami</w:t>
      </w:r>
      <w:r w:rsidRPr="009E43F7">
        <w:tab/>
        <w:t>zamawiającego.</w:t>
      </w:r>
    </w:p>
    <w:p w:rsidR="00F82A45" w:rsidRDefault="00F82A45" w:rsidP="0023071E">
      <w:pPr>
        <w:widowControl w:val="0"/>
        <w:tabs>
          <w:tab w:val="left" w:pos="426"/>
        </w:tabs>
        <w:autoSpaceDE w:val="0"/>
        <w:autoSpaceDN w:val="0"/>
        <w:adjustRightInd w:val="0"/>
        <w:spacing w:after="0" w:line="240" w:lineRule="auto"/>
        <w:ind w:right="57"/>
        <w:jc w:val="both"/>
      </w:pPr>
      <w:r w:rsidRPr="009E43F7">
        <w:t xml:space="preserve">2. Kryteria oceny ofert </w:t>
      </w:r>
      <w:r>
        <w:t xml:space="preserve">(do każdego z zadań oddzielnie) </w:t>
      </w:r>
      <w:r w:rsidRPr="009E43F7">
        <w:t>- stosowanie matematycznych obliczeń przy ocenie ofert, stanowi podstawową zasadę oceny ofert, które oceniane będą w odniesieniu do najkorzystniejszych warunków przedstawionych przez wykonawców w zakresie każdego kryterium.</w:t>
      </w:r>
    </w:p>
    <w:p w:rsidR="00F82A45" w:rsidRDefault="00F82A45" w:rsidP="0023071E">
      <w:pPr>
        <w:widowControl w:val="0"/>
        <w:tabs>
          <w:tab w:val="left" w:pos="426"/>
        </w:tabs>
        <w:autoSpaceDE w:val="0"/>
        <w:autoSpaceDN w:val="0"/>
        <w:adjustRightInd w:val="0"/>
        <w:spacing w:after="0" w:line="240" w:lineRule="auto"/>
        <w:ind w:right="57"/>
        <w:jc w:val="both"/>
      </w:pPr>
      <w:r w:rsidRPr="009E43F7">
        <w:t>3. Za parametry najkorzystniejsze w danym kryterium, oferta otrzyma maksymalną ilość punktów ustaloną w poniższym opisie, pozostałe będą oceniane odpowiednio - proporcjonalnie do parametru najkorzystniejszego, wybór oferty dokonany zostanie na podstawie opisanych k</w:t>
      </w:r>
      <w:r>
        <w:t>ryteriów i ustaloną punktację.</w:t>
      </w:r>
    </w:p>
    <w:p w:rsidR="00F82A45" w:rsidRPr="009E43F7" w:rsidRDefault="00F82A45" w:rsidP="0023071E">
      <w:pPr>
        <w:widowControl w:val="0"/>
        <w:tabs>
          <w:tab w:val="left" w:pos="426"/>
        </w:tabs>
        <w:autoSpaceDE w:val="0"/>
        <w:autoSpaceDN w:val="0"/>
        <w:adjustRightInd w:val="0"/>
        <w:spacing w:after="0" w:line="240" w:lineRule="auto"/>
        <w:ind w:right="57"/>
        <w:jc w:val="both"/>
      </w:pPr>
      <w:r w:rsidRPr="009E43F7">
        <w:t>4. Wybór oferty zostanie dokonany w oparciu o przyjęte w niniejszym postępowaniu kryteria oceny ofert przedstawione poniżej</w:t>
      </w:r>
      <w:r>
        <w:t>);</w:t>
      </w:r>
      <w:r w:rsidRPr="009E43F7">
        <w:tab/>
      </w:r>
      <w:r w:rsidRPr="009E43F7">
        <w:tab/>
        <w:t xml:space="preserve">        </w:t>
      </w:r>
      <w:r w:rsidRPr="009E43F7">
        <w:tab/>
        <w:t xml:space="preserve">  </w:t>
      </w:r>
      <w:r w:rsidRPr="009E43F7">
        <w:rPr>
          <w:rFonts w:ascii="Arial Narrow" w:hAnsi="Arial Narrow" w:cs="Arial Narrow"/>
        </w:rPr>
        <w:t xml:space="preserve"> .</w:t>
      </w:r>
      <w:r>
        <w:t xml:space="preserve">           </w:t>
      </w:r>
      <w:r w:rsidRPr="009E43F7">
        <w:t xml:space="preserve"> Nazwa kryterium</w:t>
      </w:r>
      <w:r w:rsidRPr="009E43F7">
        <w:tab/>
      </w:r>
      <w:r>
        <w:t xml:space="preserve">do zad. nr 1 </w:t>
      </w:r>
      <w:r>
        <w:tab/>
      </w:r>
      <w:r>
        <w:tab/>
      </w:r>
      <w:r>
        <w:tab/>
      </w:r>
      <w:r w:rsidRPr="009E43F7">
        <w:t xml:space="preserve">Waga kryterium </w:t>
      </w:r>
    </w:p>
    <w:p w:rsidR="00F82A45" w:rsidRPr="009E43F7" w:rsidRDefault="00F82A45" w:rsidP="0023071E">
      <w:pPr>
        <w:pStyle w:val="BodyTextIndent"/>
        <w:ind w:left="720"/>
        <w:rPr>
          <w:rFonts w:ascii="Calibri" w:hAnsi="Calibri" w:cs="Calibri"/>
          <w:sz w:val="22"/>
          <w:szCs w:val="22"/>
        </w:rPr>
      </w:pPr>
      <w:r w:rsidRPr="009E43F7">
        <w:rPr>
          <w:rFonts w:ascii="Calibri" w:hAnsi="Calibri" w:cs="Calibri"/>
          <w:sz w:val="22"/>
          <w:szCs w:val="22"/>
        </w:rPr>
        <w:t xml:space="preserve">1 -  </w:t>
      </w:r>
      <w:r w:rsidRPr="009E43F7">
        <w:rPr>
          <w:rFonts w:ascii="Calibri" w:hAnsi="Calibri" w:cs="Calibri"/>
          <w:sz w:val="22"/>
          <w:szCs w:val="22"/>
        </w:rPr>
        <w:tab/>
        <w:t>cena</w:t>
      </w:r>
      <w:r w:rsidRPr="009E43F7">
        <w:rPr>
          <w:rFonts w:ascii="Calibri" w:hAnsi="Calibri" w:cs="Calibri"/>
          <w:sz w:val="22"/>
          <w:szCs w:val="22"/>
        </w:rPr>
        <w:tab/>
        <w:t xml:space="preserve">                                                                                      - 100 %</w:t>
      </w:r>
      <w:r w:rsidRPr="009E43F7">
        <w:rPr>
          <w:rFonts w:ascii="Calibri" w:hAnsi="Calibri" w:cs="Calibri"/>
          <w:sz w:val="22"/>
          <w:szCs w:val="22"/>
        </w:rPr>
        <w:tab/>
      </w:r>
      <w:r w:rsidRPr="009E43F7">
        <w:rPr>
          <w:rFonts w:ascii="Calibri" w:hAnsi="Calibri" w:cs="Calibri"/>
          <w:sz w:val="22"/>
          <w:szCs w:val="22"/>
        </w:rPr>
        <w:tab/>
      </w:r>
      <w:r w:rsidRPr="009E43F7">
        <w:rPr>
          <w:rFonts w:ascii="Calibri" w:hAnsi="Calibri" w:cs="Calibri"/>
          <w:sz w:val="22"/>
          <w:szCs w:val="22"/>
        </w:rPr>
        <w:tab/>
        <w:t xml:space="preserve"> </w:t>
      </w:r>
    </w:p>
    <w:p w:rsidR="00F82A45" w:rsidRPr="009E43F7" w:rsidRDefault="00F82A45" w:rsidP="0023071E">
      <w:pPr>
        <w:pStyle w:val="BodyTextIndent"/>
        <w:ind w:left="720"/>
        <w:rPr>
          <w:rFonts w:ascii="Calibri" w:hAnsi="Calibri" w:cs="Calibri"/>
          <w:sz w:val="22"/>
          <w:szCs w:val="22"/>
        </w:rPr>
      </w:pPr>
      <w:r w:rsidRPr="009E43F7">
        <w:rPr>
          <w:rFonts w:ascii="Calibri" w:hAnsi="Calibri" w:cs="Calibri"/>
          <w:sz w:val="22"/>
          <w:szCs w:val="22"/>
        </w:rPr>
        <w:tab/>
      </w:r>
      <w:r w:rsidRPr="009E43F7">
        <w:rPr>
          <w:rFonts w:ascii="Calibri" w:hAnsi="Calibri" w:cs="Calibri"/>
          <w:sz w:val="22"/>
          <w:szCs w:val="22"/>
        </w:rPr>
        <w:tab/>
      </w:r>
    </w:p>
    <w:p w:rsidR="00F82A45" w:rsidRPr="009E43F7" w:rsidRDefault="00F82A45" w:rsidP="0023071E">
      <w:pPr>
        <w:pStyle w:val="BodyTextIndent"/>
        <w:ind w:left="0"/>
        <w:rPr>
          <w:rFonts w:ascii="Calibri" w:hAnsi="Calibri" w:cs="Calibri"/>
          <w:sz w:val="22"/>
          <w:szCs w:val="22"/>
        </w:rPr>
      </w:pPr>
      <w:r w:rsidRPr="009E43F7">
        <w:rPr>
          <w:rFonts w:ascii="Calibri" w:hAnsi="Calibri" w:cs="Calibri"/>
          <w:sz w:val="22"/>
          <w:szCs w:val="22"/>
        </w:rPr>
        <w:t xml:space="preserve"> Szczegółowy wzór, (opis) : </w:t>
      </w:r>
    </w:p>
    <w:p w:rsidR="00F82A45" w:rsidRPr="009E43F7" w:rsidRDefault="00F82A45" w:rsidP="0023071E">
      <w:pPr>
        <w:pStyle w:val="BodyTextIndent"/>
        <w:ind w:left="0"/>
        <w:rPr>
          <w:rFonts w:ascii="Calibri" w:hAnsi="Calibri" w:cs="Calibri"/>
          <w:sz w:val="22"/>
          <w:szCs w:val="22"/>
        </w:rPr>
      </w:pPr>
      <w:r w:rsidRPr="009E43F7">
        <w:rPr>
          <w:rFonts w:ascii="Calibri" w:hAnsi="Calibri" w:cs="Calibri"/>
          <w:sz w:val="22"/>
          <w:szCs w:val="22"/>
        </w:rPr>
        <w:t xml:space="preserve">- W kryterium „cena oferty brutto” ocena ofert, niepodlegających odrzuceniu, zostanie dokonana przy zastosowaniu wzoru:                                                                    </w:t>
      </w:r>
    </w:p>
    <w:p w:rsidR="00F82A45" w:rsidRPr="009E43F7" w:rsidRDefault="00F82A45" w:rsidP="0023071E">
      <w:pPr>
        <w:pStyle w:val="PlainText"/>
        <w:tabs>
          <w:tab w:val="num" w:pos="720"/>
        </w:tabs>
        <w:rPr>
          <w:rFonts w:ascii="Calibri" w:hAnsi="Calibri" w:cs="Calibri"/>
          <w:sz w:val="22"/>
          <w:szCs w:val="22"/>
          <w:lang w:eastAsia="en-US"/>
        </w:rPr>
      </w:pPr>
      <w:r w:rsidRPr="009E43F7">
        <w:rPr>
          <w:rFonts w:ascii="Calibri" w:hAnsi="Calibri" w:cs="Calibri"/>
          <w:sz w:val="22"/>
          <w:szCs w:val="22"/>
          <w:lang w:eastAsia="en-US"/>
        </w:rPr>
        <w:tab/>
        <w:t>C = (C min/C o) x 100 pkt</w:t>
      </w:r>
    </w:p>
    <w:p w:rsidR="00F82A45" w:rsidRPr="009E43F7" w:rsidRDefault="00F82A45" w:rsidP="0023071E">
      <w:pPr>
        <w:pStyle w:val="PlainText"/>
        <w:tabs>
          <w:tab w:val="num" w:pos="720"/>
        </w:tabs>
        <w:rPr>
          <w:rFonts w:ascii="Calibri" w:hAnsi="Calibri" w:cs="Calibri"/>
          <w:sz w:val="22"/>
          <w:szCs w:val="22"/>
          <w:lang w:eastAsia="en-US"/>
        </w:rPr>
      </w:pPr>
      <w:r w:rsidRPr="009E43F7">
        <w:rPr>
          <w:rFonts w:ascii="Calibri" w:hAnsi="Calibri" w:cs="Calibri"/>
          <w:sz w:val="22"/>
          <w:szCs w:val="22"/>
          <w:lang w:eastAsia="en-US"/>
        </w:rPr>
        <w:t>gdzie:</w:t>
      </w:r>
    </w:p>
    <w:p w:rsidR="00F82A45" w:rsidRPr="009E43F7" w:rsidRDefault="00F82A45" w:rsidP="0023071E">
      <w:pPr>
        <w:pStyle w:val="PlainText"/>
        <w:tabs>
          <w:tab w:val="num" w:pos="720"/>
        </w:tabs>
        <w:rPr>
          <w:rFonts w:ascii="Calibri" w:hAnsi="Calibri" w:cs="Calibri"/>
          <w:sz w:val="22"/>
          <w:szCs w:val="22"/>
          <w:lang w:eastAsia="en-US"/>
        </w:rPr>
      </w:pPr>
      <w:r w:rsidRPr="009E43F7">
        <w:rPr>
          <w:rFonts w:ascii="Calibri" w:hAnsi="Calibri" w:cs="Calibri"/>
          <w:sz w:val="22"/>
          <w:szCs w:val="22"/>
          <w:lang w:eastAsia="en-US"/>
        </w:rPr>
        <w:t>C min- najniższa cena brutto z ocenianych ofert (zł)</w:t>
      </w:r>
    </w:p>
    <w:p w:rsidR="00F82A45" w:rsidRPr="009E43F7" w:rsidRDefault="00F82A45" w:rsidP="0023071E">
      <w:pPr>
        <w:pStyle w:val="PlainText"/>
        <w:tabs>
          <w:tab w:val="num" w:pos="720"/>
        </w:tabs>
        <w:rPr>
          <w:rFonts w:ascii="Calibri" w:hAnsi="Calibri" w:cs="Calibri"/>
          <w:sz w:val="22"/>
          <w:szCs w:val="22"/>
          <w:lang w:eastAsia="en-US"/>
        </w:rPr>
      </w:pPr>
      <w:r w:rsidRPr="009E43F7">
        <w:rPr>
          <w:rFonts w:ascii="Calibri" w:hAnsi="Calibri" w:cs="Calibri"/>
          <w:sz w:val="22"/>
          <w:szCs w:val="22"/>
          <w:lang w:eastAsia="en-US"/>
        </w:rPr>
        <w:t>C o - cena brutto określona w ocenianej ofercie (zł)</w:t>
      </w:r>
    </w:p>
    <w:p w:rsidR="00F82A45" w:rsidRPr="00F2219C" w:rsidRDefault="00F82A45" w:rsidP="0023071E">
      <w:pPr>
        <w:pStyle w:val="PlainText"/>
        <w:tabs>
          <w:tab w:val="num" w:pos="720"/>
        </w:tabs>
        <w:rPr>
          <w:rFonts w:ascii="Calibri" w:hAnsi="Calibri" w:cs="Calibri"/>
          <w:b/>
          <w:bCs/>
          <w:sz w:val="22"/>
          <w:szCs w:val="22"/>
        </w:rPr>
      </w:pPr>
      <w:r w:rsidRPr="00F2219C">
        <w:rPr>
          <w:rFonts w:ascii="Calibri" w:hAnsi="Calibri" w:cs="Calibri"/>
          <w:b/>
          <w:bCs/>
          <w:sz w:val="22"/>
          <w:szCs w:val="22"/>
        </w:rPr>
        <w:t>Oferta z najniższą ceną otrzyma 100 punktów.</w:t>
      </w:r>
    </w:p>
    <w:p w:rsidR="00F82A45" w:rsidRDefault="00F82A45" w:rsidP="0023071E">
      <w:pPr>
        <w:spacing w:after="0" w:line="240" w:lineRule="auto"/>
      </w:pPr>
      <w:r w:rsidRPr="009E43F7">
        <w:t xml:space="preserve"> 5. Oferta wypełniająca w najwyższym stopniu wymagania określone w każdym kryterium otrzyma maksymalną liczbę punktów. Pozostałym wykonawcom, wypełniającym wymagania kryterialne przypisana zostanie odpowiednio mniejsza (proporcjonalnie mniejsza) liczba punktów. Wynik będzie traktowany jako wartość punktowa oferty. </w:t>
      </w:r>
    </w:p>
    <w:p w:rsidR="00F82A45" w:rsidRDefault="00F82A45" w:rsidP="0023071E">
      <w:pPr>
        <w:spacing w:after="0" w:line="240" w:lineRule="auto"/>
      </w:pPr>
      <w:r w:rsidRPr="009E43F7">
        <w:t>6. Wynik - oferta, która przedstawia najkorzystniejszy bilans (maksymalna liczba przyznanych punktów w oparciu o ustalone kryteria) zostanie oceniona jako najkorzystniejszą, pozostałe oferty zostaną sklasyfikowane zgodnie z ilością uzyskanych punktów. Realizacja zamówienia zostanie powierzona wykonawcy, którego oferta uzyska najwyższą ilość punktów. Wykonawca, którego oferta zostanie oceniona jako najkorzystniejszą podlegać będzie badaniu czy nie podlega wykluczeniu oraz spełnia warunki udziału w postępowaniu, zgodnie z pkt. V. 5. niniejszej Specyfikacji .</w:t>
      </w:r>
    </w:p>
    <w:p w:rsidR="00F82A45" w:rsidRDefault="00F82A45" w:rsidP="0023071E">
      <w:pPr>
        <w:spacing w:after="0" w:line="240" w:lineRule="auto"/>
        <w:rPr>
          <w:b/>
          <w:bCs/>
        </w:rPr>
      </w:pPr>
      <w:r w:rsidRPr="009E43F7">
        <w:rPr>
          <w:b/>
          <w:bCs/>
          <w:i/>
          <w:iCs/>
        </w:rPr>
        <w:t>7. Zamawiający dla potrzeb oceny oferty, której wybór prowadziłby do powstania u zamawiającego obowiązku podatkowego zgodnie z przepisami o podatku od towarów i usług, doliczy do przedstawionej w niej ceny podatek od towarów i usług, który miałby obowiązek rozliczyć zgodnie z tymi przepisami.</w:t>
      </w:r>
    </w:p>
    <w:p w:rsidR="00F82A45" w:rsidRDefault="00F82A45" w:rsidP="0023071E">
      <w:pPr>
        <w:spacing w:after="0" w:line="240" w:lineRule="auto"/>
      </w:pPr>
      <w:r w:rsidRPr="009E43F7">
        <w:t>8. Zamawiający nie przewiduje przeprowadzenia aukcji elektronicznej w celu wyboru najkorzystniejszej spośród ofert uznanych za ważne,</w:t>
      </w:r>
    </w:p>
    <w:p w:rsidR="00F82A45" w:rsidRDefault="00F82A45" w:rsidP="0023071E">
      <w:pPr>
        <w:spacing w:after="0" w:line="240" w:lineRule="auto"/>
        <w:rPr>
          <w:b/>
          <w:bCs/>
        </w:rPr>
      </w:pPr>
      <w:r w:rsidRPr="009E43F7">
        <w:rPr>
          <w:b/>
          <w:bCs/>
        </w:rPr>
        <w:t>XV. Informacja o formalnościach, jakie powinny zostać dopełnione po wyborze oferty w celu zawarcia umowy w sprawie zamówienia publicznego</w:t>
      </w:r>
    </w:p>
    <w:p w:rsidR="00F82A45" w:rsidRDefault="00F82A45" w:rsidP="0023071E">
      <w:pPr>
        <w:spacing w:after="0" w:line="240" w:lineRule="auto"/>
      </w:pPr>
      <w:r w:rsidRPr="009E43F7">
        <w:t xml:space="preserve">1. Zamawiający podpisze umowę z wykonawcą, który przedłoży najkorzystniejszą ofertę. </w:t>
      </w:r>
    </w:p>
    <w:p w:rsidR="00F82A45" w:rsidRDefault="00F82A45" w:rsidP="0023071E">
      <w:pPr>
        <w:spacing w:after="0" w:line="240" w:lineRule="auto"/>
      </w:pPr>
      <w:r w:rsidRPr="009E43F7">
        <w:t>2. Zamawiający niezwłocznie poinformuje wszystkich wykonawców o wyborze najkorzystniejszej oferty, podając w szczególności:</w:t>
      </w:r>
    </w:p>
    <w:p w:rsidR="00F82A45" w:rsidRDefault="00F82A45" w:rsidP="0023071E">
      <w:pPr>
        <w:spacing w:after="0" w:line="240" w:lineRule="auto"/>
      </w:pPr>
      <w:r w:rsidRPr="009E43F7">
        <w:t xml:space="preserve">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F82A45" w:rsidRDefault="00F82A45" w:rsidP="0023071E">
      <w:pPr>
        <w:spacing w:after="0" w:line="240" w:lineRule="auto"/>
      </w:pPr>
      <w:r w:rsidRPr="009E43F7">
        <w:t xml:space="preserve">2) informację o wykonawcach, którzy zostali wykluczeni, </w:t>
      </w:r>
    </w:p>
    <w:p w:rsidR="00F82A45" w:rsidRDefault="00F82A45" w:rsidP="0023071E">
      <w:pPr>
        <w:spacing w:after="0" w:line="240" w:lineRule="auto"/>
      </w:pPr>
      <w:r w:rsidRPr="009E43F7">
        <w:t>3) informację o wykonawcach, których oferty zostały odrzucone, powodach odrzucenia ofert, a w przypadkach, o których mowa w art. 89 ust. 4 i 5, informację o braku równoważności lub braku spełniania wymagań dotyczących wydajności lub funkcjonalności.</w:t>
      </w:r>
    </w:p>
    <w:p w:rsidR="00F82A45" w:rsidRDefault="00F82A45" w:rsidP="0023071E">
      <w:pPr>
        <w:spacing w:after="0" w:line="240" w:lineRule="auto"/>
      </w:pPr>
      <w:r w:rsidRPr="009E43F7">
        <w:t xml:space="preserve">3. Zawiadomienie o wyborze najkorzystniejszej oferty zawierać będzie uzasadnienie faktyczne i prawne oraz zamieszczone zostanie na stronie internetowej zamawiającego - Informacja zamieszczona na stronie internetowej zawierać będzie informacje o których mowa w pkt. 2 ppkt. 1) Zamawiający zamieści również informację o wyniku postępowania w siedzibie zamawiającego poprzez wywieszenie na tablicy ogłoszeń oraz publikację w: miejsce publikacji. 4. O unieważnieniu postępowania o udzielenie zamówienia publicznego zamawiający zawiadomi równocześnie wszystkich wykonawców, którzy: </w:t>
      </w:r>
    </w:p>
    <w:p w:rsidR="00F82A45" w:rsidRDefault="00F82A45" w:rsidP="0023071E">
      <w:pPr>
        <w:spacing w:after="0" w:line="240" w:lineRule="auto"/>
      </w:pPr>
      <w:r w:rsidRPr="009E43F7">
        <w:t>1) ubiegali się o udzielenie zamówienia - w przypadku unieważnienia postępowania przed upływem terminu składania ofert</w:t>
      </w:r>
    </w:p>
    <w:p w:rsidR="00F82A45" w:rsidRDefault="00F82A45" w:rsidP="0023071E">
      <w:pPr>
        <w:spacing w:after="0" w:line="240" w:lineRule="auto"/>
      </w:pPr>
      <w:r w:rsidRPr="009E43F7">
        <w:t>2) złożyli oferty - w przypadku unieważnienia postępowania po upływie terminu składania ofert</w:t>
      </w:r>
      <w:r>
        <w:t xml:space="preserve"> </w:t>
      </w:r>
      <w:r w:rsidRPr="009E43F7">
        <w:t>podając uzasadnienie faktyczne i prawne. Informacja o unieważnieniu postępowania zamieszczona również zostanie na stronie internetowej zamawiającego</w:t>
      </w:r>
    </w:p>
    <w:p w:rsidR="00F82A45" w:rsidRDefault="00F82A45" w:rsidP="0023071E">
      <w:pPr>
        <w:spacing w:after="0" w:line="240" w:lineRule="auto"/>
      </w:pPr>
      <w:r w:rsidRPr="009E43F7">
        <w:t xml:space="preserve"> 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p>
    <w:p w:rsidR="00F82A45" w:rsidRDefault="00F82A45" w:rsidP="0023071E">
      <w:pPr>
        <w:spacing w:after="0" w:line="240" w:lineRule="auto"/>
      </w:pPr>
      <w:r w:rsidRPr="009E43F7">
        <w:t>6. Umowa zostanie zawarta w formie pisemnej w terminie nie krótszym niż:</w:t>
      </w:r>
    </w:p>
    <w:p w:rsidR="00F82A45" w:rsidRDefault="00F82A45" w:rsidP="0023071E">
      <w:pPr>
        <w:spacing w:after="0" w:line="240" w:lineRule="auto"/>
      </w:pPr>
      <w:r w:rsidRPr="009E43F7">
        <w:t>1)</w:t>
      </w:r>
      <w:r w:rsidRPr="009E43F7">
        <w:tab/>
        <w:t>5 dni od dnia przesłania zawiadomienia o wyborze najkorzystniejszej oferty, jeżeli zostało ono przesłane przy użyciu środków komunikacji elektronicznej , lub</w:t>
      </w:r>
    </w:p>
    <w:p w:rsidR="00F82A45" w:rsidRDefault="00F82A45" w:rsidP="0023071E">
      <w:pPr>
        <w:spacing w:after="0" w:line="240" w:lineRule="auto"/>
      </w:pPr>
      <w:r w:rsidRPr="009E43F7">
        <w:t>2)</w:t>
      </w:r>
      <w:r w:rsidRPr="009E43F7">
        <w:tab/>
        <w:t>10 dni od dnia przesłania zawiadomienia o wyborze najkorzystniejszej oferty, jeżeli zostało ono przesłane w inny sposób niż określono w ppkt. 1),</w:t>
      </w:r>
    </w:p>
    <w:p w:rsidR="00F82A45" w:rsidRDefault="00F82A45" w:rsidP="0023071E">
      <w:pPr>
        <w:spacing w:after="0" w:line="240" w:lineRule="auto"/>
      </w:pPr>
      <w:r w:rsidRPr="009E43F7">
        <w:t>3)</w:t>
      </w:r>
      <w:r w:rsidRPr="009E43F7">
        <w:tab/>
        <w:t>w przypadku gdy, w postępowaniu złożona została tylko jedna oferta lub upłynął termin do wniesienia odwołania na czynności zamawiającego wymienione, o których mowa w pkt.XVIII.3 niniejszej specyfikacji lub w następstwie jego wniesienia Krajowa Izba Odwoławcza ogłosiła wyrok lub postanowienie kończące postępowanie odwoławcze, możliwe jest zawarcie umowy przed upływem ww. terminów.</w:t>
      </w:r>
    </w:p>
    <w:p w:rsidR="00F82A45" w:rsidRDefault="00F82A45" w:rsidP="0023071E">
      <w:pPr>
        <w:spacing w:after="0" w:line="240" w:lineRule="auto"/>
      </w:pPr>
      <w:r w:rsidRPr="009E43F7">
        <w:t>7. O miejscu i terminie podpisania umowy zamawiający powiadomi wybranego wykonawcę.</w:t>
      </w:r>
    </w:p>
    <w:p w:rsidR="00F82A45" w:rsidRDefault="00F82A45" w:rsidP="0023071E">
      <w:pPr>
        <w:spacing w:after="0" w:line="240" w:lineRule="auto"/>
      </w:pPr>
      <w:r w:rsidRPr="009E43F7">
        <w:t>8. W przypadku, gdy okaże się, że wykonawca, którego oferta została wybrana będzie uchylał się od zawarcia umowy zamawiający może wybrać ofertę najkorzystniejszą spośród pozostałych ofert, bez przeprowadzania ich ponownej oceny, chyba, że zachodzi jedna z przesłan</w:t>
      </w:r>
      <w:r>
        <w:t>ek unieważnienia postępowania.</w:t>
      </w:r>
    </w:p>
    <w:p w:rsidR="00F82A45" w:rsidRDefault="00F82A45" w:rsidP="0023071E">
      <w:pPr>
        <w:spacing w:after="0" w:line="240" w:lineRule="auto"/>
        <w:rPr>
          <w:b/>
          <w:bCs/>
        </w:rPr>
      </w:pPr>
      <w:r w:rsidRPr="009E43F7">
        <w:rPr>
          <w:b/>
          <w:bCs/>
        </w:rPr>
        <w:t>XVI. Wymagania dotyczące zabezpieczenia należytego wykonania umowy</w:t>
      </w:r>
    </w:p>
    <w:p w:rsidR="00F82A45" w:rsidRDefault="00F82A45" w:rsidP="0023071E">
      <w:pPr>
        <w:spacing w:after="0" w:line="240" w:lineRule="auto"/>
      </w:pPr>
      <w:r w:rsidRPr="009E43F7">
        <w:t>1. Zamawiający nie przewiduje wniesienia zabezpiecze</w:t>
      </w:r>
      <w:r>
        <w:t>nia należytego wykonania umowy</w:t>
      </w:r>
    </w:p>
    <w:p w:rsidR="00F82A45" w:rsidRDefault="00F82A45" w:rsidP="0023071E">
      <w:pPr>
        <w:spacing w:after="0" w:line="240" w:lineRule="auto"/>
        <w:rPr>
          <w:b/>
          <w:bCs/>
        </w:rPr>
      </w:pPr>
      <w:r w:rsidRPr="009E43F7">
        <w:rPr>
          <w:b/>
          <w:bCs/>
        </w:rPr>
        <w:t>XVII. Istotne dla stron postanowienia, które zostaną wprowadzone do treści zawieranej umowy</w:t>
      </w:r>
    </w:p>
    <w:p w:rsidR="00F82A45" w:rsidRDefault="00F82A45" w:rsidP="0023071E">
      <w:pPr>
        <w:spacing w:after="0" w:line="240" w:lineRule="auto"/>
      </w:pPr>
      <w:r w:rsidRPr="009E43F7">
        <w:t>1. Umowa w sprawie realizacji zamówienia publicznego zawarta zostanie z uwzględnieniem postanowień wynikających z treści niniejszej specyfikacji istotnych warunków zamówienia oraz danych zawartych w ofercie.</w:t>
      </w:r>
    </w:p>
    <w:p w:rsidR="00F82A45" w:rsidRDefault="00F82A45" w:rsidP="0023071E">
      <w:pPr>
        <w:spacing w:after="0" w:line="240" w:lineRule="auto"/>
      </w:pPr>
      <w:r w:rsidRPr="009E43F7">
        <w:t>2. Postanowienia umowy zawarto w: Istotnych postanowieniach  warunkach umowy stanowiących załącznik numer : 4 do SIWZ.</w:t>
      </w:r>
    </w:p>
    <w:p w:rsidR="00F82A45" w:rsidRDefault="00F82A45" w:rsidP="0023071E">
      <w:pPr>
        <w:spacing w:after="0" w:line="240" w:lineRule="auto"/>
      </w:pPr>
      <w:r w:rsidRPr="009E43F7">
        <w:rPr>
          <w:b/>
          <w:bCs/>
        </w:rPr>
        <w:t>XVIII. Pouczenie o środkach ochrony prawnej.</w:t>
      </w:r>
      <w:r w:rsidRPr="009E43F7">
        <w:t xml:space="preserve"> </w:t>
      </w:r>
    </w:p>
    <w:p w:rsidR="00F82A45" w:rsidRDefault="00F82A45" w:rsidP="0023071E">
      <w:pPr>
        <w:spacing w:after="0" w:line="240" w:lineRule="auto"/>
      </w:pPr>
      <w:r w:rsidRPr="009E43F7">
        <w:t>1.</w:t>
      </w:r>
      <w:r w:rsidRPr="009E43F7">
        <w:tab/>
        <w:t xml:space="preserve">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 </w:t>
      </w:r>
    </w:p>
    <w:p w:rsidR="00F82A45" w:rsidRDefault="00F82A45" w:rsidP="0023071E">
      <w:pPr>
        <w:spacing w:after="0" w:line="240" w:lineRule="auto"/>
      </w:pPr>
      <w:r w:rsidRPr="009E43F7">
        <w:t>2.</w:t>
      </w:r>
      <w:r w:rsidRPr="009E43F7">
        <w:tab/>
        <w:t xml:space="preserve">Wobec ogłoszenia o zamówieniu oraz specyfikacji istotnych warunków zamówienia środki ochrony prawnej przysługują również organizacjom wpisanym na listę organizacji uprawnionych do wnoszenia środków ochrony prawnej prowadzoną przez Prezesa Urzędu Zamówień Publicznych. </w:t>
      </w:r>
    </w:p>
    <w:p w:rsidR="00F82A45" w:rsidRDefault="00F82A45" w:rsidP="0023071E">
      <w:pPr>
        <w:spacing w:after="0" w:line="240" w:lineRule="auto"/>
      </w:pPr>
      <w:r w:rsidRPr="009E43F7">
        <w:t>3.</w:t>
      </w:r>
      <w:r w:rsidRPr="009E43F7">
        <w:tab/>
        <w:t>W niniejszym postępowaniu odwołanie przysługuje wyłącznie wobec czynności:</w:t>
      </w:r>
    </w:p>
    <w:p w:rsidR="00F82A45" w:rsidRDefault="00F82A45" w:rsidP="0023071E">
      <w:pPr>
        <w:spacing w:after="0" w:line="240" w:lineRule="auto"/>
      </w:pPr>
      <w:r w:rsidRPr="009E43F7">
        <w:t>1)</w:t>
      </w:r>
      <w:r w:rsidRPr="009E43F7">
        <w:tab/>
        <w:t>określenia warunków udziału w postępowaniu,</w:t>
      </w:r>
    </w:p>
    <w:p w:rsidR="00F82A45" w:rsidRDefault="00F82A45" w:rsidP="0023071E">
      <w:pPr>
        <w:spacing w:after="0" w:line="240" w:lineRule="auto"/>
      </w:pPr>
      <w:r w:rsidRPr="009E43F7">
        <w:t>2)</w:t>
      </w:r>
      <w:r w:rsidRPr="009E43F7">
        <w:tab/>
        <w:t>wykluczenia odwołującego z postępowania o udzielenie zamówienia,</w:t>
      </w:r>
    </w:p>
    <w:p w:rsidR="00F82A45" w:rsidRDefault="00F82A45" w:rsidP="0023071E">
      <w:pPr>
        <w:spacing w:after="0" w:line="240" w:lineRule="auto"/>
      </w:pPr>
      <w:r w:rsidRPr="009E43F7">
        <w:t>3)</w:t>
      </w:r>
      <w:r w:rsidRPr="009E43F7">
        <w:tab/>
        <w:t>odrzucenia oferty odwołującego.</w:t>
      </w:r>
    </w:p>
    <w:p w:rsidR="00F82A45" w:rsidRDefault="00F82A45" w:rsidP="0023071E">
      <w:pPr>
        <w:spacing w:after="0" w:line="240" w:lineRule="auto"/>
      </w:pPr>
      <w:r w:rsidRPr="009E43F7">
        <w:t>4)</w:t>
      </w:r>
      <w:r w:rsidRPr="009E43F7">
        <w:tab/>
        <w:t>opisu przedmiotu zamówienia</w:t>
      </w:r>
    </w:p>
    <w:p w:rsidR="00F82A45" w:rsidRDefault="00F82A45" w:rsidP="0023071E">
      <w:pPr>
        <w:spacing w:after="0" w:line="240" w:lineRule="auto"/>
      </w:pPr>
      <w:r w:rsidRPr="009E43F7">
        <w:t>5)</w:t>
      </w:r>
      <w:r w:rsidRPr="009E43F7">
        <w:tab/>
        <w:t>wyboru najkorzystniejszej oferty</w:t>
      </w:r>
      <w:r>
        <w:t xml:space="preserve"> w</w:t>
      </w:r>
      <w:r w:rsidRPr="009E43F7">
        <w:t xml:space="preserve"> pozostałych przypadkach odwołanie nie przysługuje. 4.</w:t>
      </w:r>
      <w:r w:rsidRPr="009E43F7">
        <w:tab/>
        <w:t>W przypadku:</w:t>
      </w:r>
    </w:p>
    <w:p w:rsidR="00F82A45" w:rsidRDefault="00F82A45" w:rsidP="0023071E">
      <w:pPr>
        <w:spacing w:after="0" w:line="240" w:lineRule="auto"/>
      </w:pPr>
      <w:r w:rsidRPr="009E43F7">
        <w:t>1)</w:t>
      </w:r>
      <w:r w:rsidRPr="009E43F7">
        <w:tab/>
        <w:t>niezgodnej z przepisami ustawy czynności podjętej przez zamawiającego w postępowaniu o udzielenie zamówienia, lub</w:t>
      </w:r>
    </w:p>
    <w:p w:rsidR="00F82A45" w:rsidRDefault="00F82A45" w:rsidP="0023071E">
      <w:pPr>
        <w:spacing w:after="0" w:line="240" w:lineRule="auto"/>
      </w:pPr>
      <w:r w:rsidRPr="009E43F7">
        <w:t>2)</w:t>
      </w:r>
      <w:r w:rsidRPr="009E43F7">
        <w:tab/>
        <w:t>zaniechania czynności, do której zamawiający jest zobowiązany na podstawie ustawy, na które nie przysługuje w niniejszym postępowaniu odwołanie wykonawca może w terminie przewidzianym do wniesienia odwołania poinformować o nich zamawiającego. W przypadku uznania zasadności przekazanej informacji zamawiający powtórzy czynność albo dokona czynności zaniechanej, informując o tym wykonawców.</w:t>
      </w:r>
    </w:p>
    <w:p w:rsidR="00F82A45" w:rsidRDefault="00F82A45" w:rsidP="0023071E">
      <w:pPr>
        <w:spacing w:after="0" w:line="240" w:lineRule="auto"/>
      </w:pPr>
      <w:r w:rsidRPr="009E43F7">
        <w:t xml:space="preserve"> 5.</w:t>
      </w:r>
      <w:r w:rsidRPr="009E43F7">
        <w:tab/>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F82A45" w:rsidRDefault="00F82A45" w:rsidP="0023071E">
      <w:pPr>
        <w:spacing w:after="0" w:line="240" w:lineRule="auto"/>
      </w:pPr>
      <w:r w:rsidRPr="009E43F7">
        <w:t>6.</w:t>
      </w:r>
      <w:r w:rsidRPr="009E43F7">
        <w:tab/>
        <w:t>Odwołanie wnosi się w terminie:</w:t>
      </w:r>
    </w:p>
    <w:p w:rsidR="00F82A45" w:rsidRDefault="00F82A45" w:rsidP="0023071E">
      <w:pPr>
        <w:spacing w:after="0" w:line="240" w:lineRule="auto"/>
      </w:pPr>
      <w:r w:rsidRPr="009E43F7">
        <w:t>1)</w:t>
      </w:r>
      <w:r w:rsidRPr="009E43F7">
        <w:tab/>
        <w:t>5 dni od dnia przesłania informacji o czynności zamawiającego stanowiącej podstawę jego wniesienia, jeżeli zostało ono przesłane przy użyciu środków komunikacji elektronicznej, lub</w:t>
      </w:r>
    </w:p>
    <w:p w:rsidR="00F82A45" w:rsidRDefault="00F82A45" w:rsidP="0023071E">
      <w:pPr>
        <w:spacing w:after="0" w:line="240" w:lineRule="auto"/>
      </w:pPr>
      <w:r w:rsidRPr="009E43F7">
        <w:t>2)</w:t>
      </w:r>
      <w:r w:rsidRPr="009E43F7">
        <w:tab/>
        <w:t xml:space="preserve">10 dni od dnia przesłania informacji o czynności zamawiającego stanowiącej podstawę jego wniesienia, jeżeli zostało ono przesłane w inny sposób niż określono w ppkt. 1), </w:t>
      </w:r>
    </w:p>
    <w:p w:rsidR="00F82A45" w:rsidRDefault="00F82A45" w:rsidP="0023071E">
      <w:pPr>
        <w:spacing w:after="0" w:line="240" w:lineRule="auto"/>
      </w:pPr>
      <w:r w:rsidRPr="009E43F7">
        <w:t>7.</w:t>
      </w:r>
      <w:r w:rsidRPr="009E43F7">
        <w:tab/>
        <w:t xml:space="preserve">Odwołanie wobec treści ogłoszenia o zamówieniu lub wobec postanowień specyfikacji istotnych warunków zamówienia, wnosi się w terminie 5 dni od dnia zamieszczenia ogłoszenia w Biuletynie Zamówień Publicznych lub specyfikacji istotnych warunków zamówienia na stronie internetowej zamawiającego  </w:t>
      </w:r>
    </w:p>
    <w:p w:rsidR="00F82A45" w:rsidRDefault="00F82A45" w:rsidP="0023071E">
      <w:pPr>
        <w:spacing w:after="0" w:line="240" w:lineRule="auto"/>
      </w:pPr>
      <w:r w:rsidRPr="009E43F7">
        <w:t>8.</w:t>
      </w:r>
      <w:r w:rsidRPr="009E43F7">
        <w:tab/>
        <w:t>Odwołanie wobec czynności innych niż określone w pkt. 6, 7 wnosi się w terminie 5 dni od dnia, w którym powzięto lub przy zachowaniu należytej staranności można było powziąć wiadomość o okolicznościach stanowiących podstawę jego wniesienia.</w:t>
      </w:r>
    </w:p>
    <w:p w:rsidR="00F82A45" w:rsidRDefault="00F82A45" w:rsidP="0023071E">
      <w:pPr>
        <w:spacing w:after="0" w:line="240" w:lineRule="auto"/>
      </w:pPr>
      <w:r w:rsidRPr="009E43F7">
        <w:t xml:space="preserve"> 9.</w:t>
      </w:r>
      <w:r w:rsidRPr="009E43F7">
        <w:tab/>
        <w:t>Jeżeli zamawiający mimo takiego obowiązku nie przesłał wykonawcy zawiadomienia o wyborze oferty najkorzystniejszej odwołanie wnosi się nie później niż w terminie:</w:t>
      </w:r>
    </w:p>
    <w:p w:rsidR="00F82A45" w:rsidRDefault="00F82A45" w:rsidP="0023071E">
      <w:pPr>
        <w:spacing w:after="0" w:line="240" w:lineRule="auto"/>
      </w:pPr>
      <w:r w:rsidRPr="009E43F7">
        <w:t>1)</w:t>
      </w:r>
      <w:r w:rsidRPr="009E43F7">
        <w:tab/>
        <w:t>15 dni od dnia zamieszczenia w Biuletynie Zamówień Publicznych ogłoszenia o udzieleniu zamówienia.</w:t>
      </w:r>
    </w:p>
    <w:p w:rsidR="00F82A45" w:rsidRDefault="00F82A45" w:rsidP="0023071E">
      <w:pPr>
        <w:spacing w:after="0" w:line="240" w:lineRule="auto"/>
      </w:pPr>
      <w:r w:rsidRPr="009E43F7">
        <w:t>2)</w:t>
      </w:r>
      <w:r w:rsidRPr="009E43F7">
        <w:tab/>
        <w:t xml:space="preserve">1 miesiąca od dnia zawarcia umowy, jeżeli zamawiający nie zamieścił w Biuletynie Zamówień Publicznych ogłoszenia o udzieleniu zamówienia. </w:t>
      </w:r>
    </w:p>
    <w:p w:rsidR="00F82A45" w:rsidRDefault="00F82A45" w:rsidP="0023071E">
      <w:pPr>
        <w:spacing w:after="0" w:line="240" w:lineRule="auto"/>
      </w:pPr>
      <w:r w:rsidRPr="009E43F7">
        <w:t xml:space="preserve">10. Odwołanie wnosi się do Prezesa Krajowej Izby Odwoławczej w formie pisemnej albo elektronicznej podpisane bezpiecznym podpisem elektronicznym weryfikowanym przy pomocą ważnego kwalifikowanego certyfikatu lub równoważnego środka, spełniającego wymagania dla tego rodzaju podpisu. </w:t>
      </w:r>
    </w:p>
    <w:p w:rsidR="00F82A45" w:rsidRDefault="00F82A45" w:rsidP="0023071E">
      <w:pPr>
        <w:spacing w:after="0" w:line="240" w:lineRule="auto"/>
      </w:pPr>
      <w:r w:rsidRPr="009E43F7">
        <w:t>11.</w:t>
      </w:r>
      <w:r w:rsidRPr="009E43F7">
        <w:tab/>
        <w:t xml:space="preserve">Odwołujący przesyła kopię odwołania zamawiającemu przed upływem terminu do wniesienia odwołania w taki sposób, aby mógł on zapoznać się z jego treścią przed upływem tego terminu. Przesłanie kopii odwołania może nastąpić pisemnie, faksem lub drogą elektroniczną. </w:t>
      </w:r>
    </w:p>
    <w:p w:rsidR="00F82A45" w:rsidRDefault="00F82A45" w:rsidP="0023071E">
      <w:pPr>
        <w:spacing w:after="0" w:line="240" w:lineRule="auto"/>
      </w:pPr>
      <w:r w:rsidRPr="009E43F7">
        <w:t>12.</w:t>
      </w:r>
      <w:r w:rsidRPr="009E43F7">
        <w:tab/>
        <w:t>Brak przekazania zamawiającemu kopii odwołania, w sposób oraz w terminie określonym powyżej, stanowi jedną z przesłanek odrzucenia odwołania przez Krajową Izbę Odwoławczą.</w:t>
      </w:r>
    </w:p>
    <w:p w:rsidR="00F82A45" w:rsidRDefault="00F82A45" w:rsidP="0023071E">
      <w:pPr>
        <w:spacing w:after="0" w:line="240" w:lineRule="auto"/>
      </w:pPr>
      <w:r w:rsidRPr="009E43F7">
        <w:t xml:space="preserve"> 13.</w:t>
      </w:r>
      <w:r w:rsidRPr="009E43F7">
        <w:tab/>
        <w:t>W przypadku wniesienia odwołania wobec treści ogłoszenia o zamówieniu lub postanowień specyfikacji istotnych warunków zamówienia zamawiający może przedłużyć termin składania ofert. 14.</w:t>
      </w:r>
      <w:r w:rsidRPr="009E43F7">
        <w:tab/>
        <w:t>W przypadku wniesienia odwołania po upływie terminu składania ofert bieg terminu związania ofertą ulega zawieszeniu do czasu ogłoszenia przez Krajową Izbę Odwoławczą orzeczenia. 15.</w:t>
      </w:r>
      <w:r w:rsidRPr="009E43F7">
        <w:tab/>
        <w:t xml:space="preserve">Jeżeli koniec terminu do wykonania czynności przypada na sobotę lub dzień ustawowo wolny od pracy, termin upływa dnia następnego po dniu lub dniach wolnych od pracy </w:t>
      </w:r>
    </w:p>
    <w:p w:rsidR="00F82A45" w:rsidRDefault="00F82A45" w:rsidP="0023071E">
      <w:pPr>
        <w:spacing w:after="0" w:line="240" w:lineRule="auto"/>
      </w:pPr>
      <w:r w:rsidRPr="009E43F7">
        <w:t>16.</w:t>
      </w:r>
      <w:r w:rsidRPr="009E43F7">
        <w:tab/>
        <w:t xml:space="preserve">Kopię odwołania zamawiający: </w:t>
      </w:r>
    </w:p>
    <w:p w:rsidR="00F82A45" w:rsidRDefault="00F82A45" w:rsidP="0023071E">
      <w:pPr>
        <w:spacing w:after="0" w:line="240" w:lineRule="auto"/>
      </w:pPr>
      <w:r w:rsidRPr="009E43F7">
        <w:t>1)</w:t>
      </w:r>
      <w:r w:rsidRPr="009E43F7">
        <w:tab/>
        <w:t>przekaże niezwłocznie innym wykonawcom uczestniczącym w postępowaniu o udzielenie zamówienia</w:t>
      </w:r>
    </w:p>
    <w:p w:rsidR="00F82A45" w:rsidRDefault="00F82A45" w:rsidP="0023071E">
      <w:pPr>
        <w:spacing w:after="0" w:line="240" w:lineRule="auto"/>
      </w:pPr>
      <w:r w:rsidRPr="009E43F7">
        <w:t xml:space="preserve"> 2)</w:t>
      </w:r>
      <w:r w:rsidRPr="009E43F7">
        <w:tab/>
        <w:t xml:space="preserve">zamieści również na stronie internetowej -, jeżeli odwołanie dotyczy treści ogłoszenia o zamówieniu lub postanowień specyfikacji istotnych warunków zamówienia, wzywając wykonawców do przystąpienia do postępowania odwoławczego. </w:t>
      </w:r>
    </w:p>
    <w:p w:rsidR="00F82A45" w:rsidRDefault="00F82A45" w:rsidP="0023071E">
      <w:pPr>
        <w:spacing w:after="0" w:line="240" w:lineRule="auto"/>
      </w:pPr>
      <w:r w:rsidRPr="009E43F7">
        <w:t>17.</w:t>
      </w:r>
      <w:r w:rsidRPr="009E43F7">
        <w:tab/>
        <w:t xml:space="preserve">Przystąpienie do postępowania odwoławczego wykonawca wnosi w terminie 3 dni od dnia otrzymania kopii odwołania, wskazując stronę, do której przystępuje, i interes w uzyskaniu rozstrzygnięcia na korzyść strony, do której przystępuje.  </w:t>
      </w:r>
    </w:p>
    <w:p w:rsidR="00F82A45" w:rsidRDefault="00F82A45" w:rsidP="0023071E">
      <w:pPr>
        <w:spacing w:after="0" w:line="240" w:lineRule="auto"/>
      </w:pPr>
      <w:r w:rsidRPr="009E43F7">
        <w:t>18.</w:t>
      </w:r>
      <w:r w:rsidRPr="009E43F7">
        <w:tab/>
        <w:t xml:space="preserve">Przystąpienie do postępowania odwoławczego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 </w:t>
      </w:r>
    </w:p>
    <w:p w:rsidR="00F82A45" w:rsidRDefault="00F82A45" w:rsidP="0023071E">
      <w:pPr>
        <w:spacing w:after="0" w:line="240" w:lineRule="auto"/>
      </w:pPr>
      <w:r w:rsidRPr="009E43F7">
        <w:t>19.</w:t>
      </w:r>
      <w:r w:rsidRPr="009E43F7">
        <w:tab/>
        <w:t xml:space="preserve">Odwołanie podlegać będzie rozpoznaniu przez Krajową Izbę Odwoławczą, jeżeli nie zawiera braków formalnych oraz uiszczono wpis od odwołania. </w:t>
      </w:r>
    </w:p>
    <w:p w:rsidR="00F82A45" w:rsidRDefault="00F82A45" w:rsidP="0023071E">
      <w:pPr>
        <w:spacing w:after="0" w:line="240" w:lineRule="auto"/>
      </w:pPr>
      <w:r w:rsidRPr="009E43F7">
        <w:t>20.</w:t>
      </w:r>
      <w:r w:rsidRPr="009E43F7">
        <w:tab/>
        <w:t xml:space="preserve">Na orzeczenie Krajowej Izby Odwoławczej stronom oraz uczestnikom postępowania odwoławczego przysługuje skarga do Sądu. </w:t>
      </w:r>
    </w:p>
    <w:p w:rsidR="00F82A45" w:rsidRDefault="00F82A45" w:rsidP="0023071E">
      <w:pPr>
        <w:spacing w:after="0" w:line="240" w:lineRule="auto"/>
      </w:pPr>
      <w:r w:rsidRPr="009E43F7">
        <w:t>21.</w:t>
      </w:r>
      <w:r w:rsidRPr="009E43F7">
        <w:tab/>
        <w:t>Pozostałe informacje dotyczące środków ochrony prawnej znajdują się w Dziale VI Prawa zamówień publicznych "Środki ochrony</w:t>
      </w:r>
      <w:r>
        <w:t xml:space="preserve"> prawnej", art. od 179 do 198g.</w:t>
      </w:r>
    </w:p>
    <w:p w:rsidR="00F82A45" w:rsidRDefault="00F82A45" w:rsidP="0023071E">
      <w:pPr>
        <w:spacing w:after="0" w:line="240" w:lineRule="auto"/>
        <w:rPr>
          <w:b/>
          <w:bCs/>
        </w:rPr>
      </w:pPr>
      <w:r w:rsidRPr="009E43F7">
        <w:rPr>
          <w:b/>
          <w:bCs/>
        </w:rPr>
        <w:t>XIX. Postanowienia końcowe</w:t>
      </w:r>
    </w:p>
    <w:p w:rsidR="00F82A45" w:rsidRDefault="00F82A45" w:rsidP="0023071E">
      <w:pPr>
        <w:spacing w:after="0" w:line="240" w:lineRule="auto"/>
      </w:pPr>
      <w:r w:rsidRPr="009E43F7">
        <w:t>1. 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rsidR="00F82A45" w:rsidRDefault="00F82A45" w:rsidP="0023071E">
      <w:pPr>
        <w:spacing w:after="0" w:line="240" w:lineRule="auto"/>
      </w:pPr>
      <w:r w:rsidRPr="009E43F7">
        <w:t xml:space="preserve">2. Załącznikami do protokołu postępowania są w szczególności: oferty, opinie biegłych, oświadczenia, zawiadomienia, wnioski, inne dokumenty i informacje składane przez zamawiającego i wykonawców oraz umowa w sprawie zamówienia publicznego a także informacja o przeprowadzeniu dialogu technicznego, o podmiotach, które w nim uczestniczyły oraz o jego wpływie na opis przedmiotu zamówienia, specyfikację istotnych warunków zamówienia lub warunki umowy </w:t>
      </w:r>
    </w:p>
    <w:p w:rsidR="00F82A45" w:rsidRDefault="00F82A45" w:rsidP="0023071E">
      <w:pPr>
        <w:spacing w:after="0" w:line="240" w:lineRule="auto"/>
      </w:pPr>
      <w:r w:rsidRPr="009E43F7">
        <w:t>3. Udostępnienie dokumentów odbywać się będzie wg poniższych zasad:</w:t>
      </w:r>
    </w:p>
    <w:p w:rsidR="00F82A45" w:rsidRDefault="00F82A45" w:rsidP="0023071E">
      <w:pPr>
        <w:spacing w:after="0" w:line="240" w:lineRule="auto"/>
      </w:pPr>
      <w:r w:rsidRPr="009E43F7">
        <w:t>1)</w:t>
      </w:r>
      <w:r w:rsidRPr="009E43F7">
        <w:tab/>
        <w:t>zamawiający udostępnia wskazane dokumenty na wniosek</w:t>
      </w:r>
    </w:p>
    <w:p w:rsidR="00F82A45" w:rsidRDefault="00F82A45" w:rsidP="0023071E">
      <w:pPr>
        <w:spacing w:after="0" w:line="240" w:lineRule="auto"/>
      </w:pPr>
      <w:r w:rsidRPr="009E43F7">
        <w:t>2)</w:t>
      </w:r>
      <w:r w:rsidRPr="009E43F7">
        <w:tab/>
        <w:t>przekazanie protokołu lub załączników następuje przy użyciu środków komunikacji elektronicznej</w:t>
      </w:r>
    </w:p>
    <w:p w:rsidR="00F82A45" w:rsidRDefault="00F82A45" w:rsidP="0023071E">
      <w:pPr>
        <w:spacing w:after="0" w:line="240" w:lineRule="auto"/>
      </w:pPr>
      <w:r w:rsidRPr="009E43F7">
        <w:t>4. 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wskaże inny sposób, w jaki mogą być one udostępnione.</w:t>
      </w:r>
    </w:p>
    <w:p w:rsidR="00F82A45" w:rsidRDefault="00F82A45" w:rsidP="0023071E">
      <w:pPr>
        <w:spacing w:after="0" w:line="240" w:lineRule="auto"/>
      </w:pPr>
      <w:r w:rsidRPr="009E43F7">
        <w:t>. W sprawach nieuregulowanych zastosowanie mają przepisy ustawy Prawo zamówień publicznych oraz Rozporządzenia Ministra Rozwoju z dnia 26 lipca 2016 r. w sprawie protokołu postępowania o udzielenie zamówienia publiczn</w:t>
      </w:r>
      <w:r>
        <w:t>ego (Dz. U. z 2016 poz. 1128).</w:t>
      </w:r>
    </w:p>
    <w:p w:rsidR="00F82A45" w:rsidRDefault="00F82A45" w:rsidP="0023071E">
      <w:pPr>
        <w:spacing w:after="0" w:line="240" w:lineRule="auto"/>
      </w:pPr>
      <w:r w:rsidRPr="009E43F7">
        <w:t>6. Zamawiający nie przewiduje zwrotu kosztów udziału w postępowaniu.</w:t>
      </w:r>
    </w:p>
    <w:p w:rsidR="00F82A45" w:rsidRPr="00F2219C" w:rsidRDefault="00F82A45" w:rsidP="0023071E">
      <w:pPr>
        <w:spacing w:after="0" w:line="240" w:lineRule="auto"/>
        <w:rPr>
          <w:rFonts w:ascii="Arial Narrow" w:hAnsi="Arial Narrow" w:cs="Arial Narrow"/>
          <w:b/>
          <w:bCs/>
          <w:sz w:val="18"/>
          <w:szCs w:val="18"/>
        </w:rPr>
      </w:pPr>
      <w:r w:rsidRPr="00F2219C">
        <w:rPr>
          <w:b/>
          <w:bCs/>
          <w:sz w:val="18"/>
          <w:szCs w:val="18"/>
        </w:rPr>
        <w:t>XX. Załączniki</w:t>
      </w:r>
    </w:p>
    <w:p w:rsidR="00F82A45" w:rsidRPr="00F2219C" w:rsidRDefault="00F82A45" w:rsidP="0023071E">
      <w:pPr>
        <w:spacing w:after="0" w:line="240" w:lineRule="auto"/>
        <w:ind w:right="57"/>
        <w:jc w:val="both"/>
        <w:rPr>
          <w:sz w:val="18"/>
          <w:szCs w:val="18"/>
        </w:rPr>
      </w:pPr>
      <w:r w:rsidRPr="00F2219C">
        <w:rPr>
          <w:sz w:val="18"/>
          <w:szCs w:val="18"/>
        </w:rPr>
        <w:t xml:space="preserve"> Załączniki składające się na integralną cześć specyfikacji:</w:t>
      </w:r>
    </w:p>
    <w:p w:rsidR="00F82A45" w:rsidRPr="00F2219C" w:rsidRDefault="00F82A45" w:rsidP="0023071E">
      <w:pPr>
        <w:spacing w:after="0" w:line="240" w:lineRule="auto"/>
        <w:ind w:right="57"/>
        <w:jc w:val="both"/>
        <w:rPr>
          <w:sz w:val="18"/>
          <w:szCs w:val="18"/>
        </w:rPr>
      </w:pPr>
      <w:r w:rsidRPr="00F2219C">
        <w:rPr>
          <w:sz w:val="18"/>
          <w:szCs w:val="18"/>
        </w:rPr>
        <w:t>1.  Wzór Formularza Ofertowego - Zał. Nr 1.</w:t>
      </w:r>
    </w:p>
    <w:p w:rsidR="00F82A45" w:rsidRPr="00F2219C" w:rsidRDefault="00F82A45" w:rsidP="0023071E">
      <w:pPr>
        <w:spacing w:after="0" w:line="240" w:lineRule="auto"/>
        <w:ind w:right="57"/>
        <w:jc w:val="both"/>
        <w:rPr>
          <w:sz w:val="18"/>
          <w:szCs w:val="18"/>
        </w:rPr>
      </w:pPr>
      <w:r w:rsidRPr="00F2219C">
        <w:rPr>
          <w:sz w:val="18"/>
          <w:szCs w:val="18"/>
        </w:rPr>
        <w:t>2.  Wzór  Formularza Cenowego - Zał. Nr 2.</w:t>
      </w:r>
    </w:p>
    <w:p w:rsidR="00F82A45" w:rsidRPr="00F2219C" w:rsidRDefault="00F82A45" w:rsidP="0023071E">
      <w:pPr>
        <w:spacing w:after="0" w:line="240" w:lineRule="auto"/>
        <w:ind w:right="57"/>
        <w:jc w:val="both"/>
        <w:rPr>
          <w:sz w:val="18"/>
          <w:szCs w:val="18"/>
        </w:rPr>
      </w:pPr>
      <w:r w:rsidRPr="00F2219C">
        <w:rPr>
          <w:sz w:val="18"/>
          <w:szCs w:val="18"/>
        </w:rPr>
        <w:t xml:space="preserve">3.  Oświadczenie  - Zał. Nr 3 </w:t>
      </w:r>
    </w:p>
    <w:p w:rsidR="00F82A45" w:rsidRPr="00F2219C" w:rsidRDefault="00F82A45" w:rsidP="0023071E">
      <w:pPr>
        <w:spacing w:after="0" w:line="240" w:lineRule="auto"/>
        <w:ind w:right="57"/>
        <w:jc w:val="both"/>
        <w:rPr>
          <w:sz w:val="18"/>
          <w:szCs w:val="18"/>
        </w:rPr>
      </w:pPr>
      <w:r w:rsidRPr="00F2219C">
        <w:rPr>
          <w:sz w:val="18"/>
          <w:szCs w:val="18"/>
        </w:rPr>
        <w:t>4.  Istotne postanowienia warunków umowy - Zał. Nr 4.</w:t>
      </w:r>
    </w:p>
    <w:p w:rsidR="00F82A45" w:rsidRDefault="00F82A45" w:rsidP="0023071E">
      <w:pPr>
        <w:spacing w:after="0" w:line="240" w:lineRule="auto"/>
        <w:jc w:val="both"/>
      </w:pPr>
    </w:p>
    <w:p w:rsidR="00F82A45" w:rsidRDefault="00F82A45" w:rsidP="0023071E">
      <w:pPr>
        <w:spacing w:after="0" w:line="240" w:lineRule="auto"/>
        <w:jc w:val="both"/>
      </w:pPr>
    </w:p>
    <w:p w:rsidR="00F82A45" w:rsidRPr="009E43F7" w:rsidRDefault="00F82A45" w:rsidP="0023071E">
      <w:pPr>
        <w:spacing w:after="0" w:line="240" w:lineRule="auto"/>
        <w:jc w:val="both"/>
      </w:pPr>
      <w:r w:rsidRPr="009E43F7">
        <w:t xml:space="preserve">     </w:t>
      </w:r>
    </w:p>
    <w:p w:rsidR="00F82A45" w:rsidRDefault="00F82A45" w:rsidP="00E47809">
      <w:pPr>
        <w:spacing w:after="0" w:line="240" w:lineRule="auto"/>
        <w:jc w:val="both"/>
        <w:rPr>
          <w:sz w:val="18"/>
          <w:szCs w:val="18"/>
        </w:rPr>
      </w:pPr>
      <w:r w:rsidRPr="009E43F7">
        <w:t xml:space="preserve">   </w:t>
      </w:r>
      <w:r w:rsidRPr="009E43F7">
        <w:rPr>
          <w:sz w:val="18"/>
          <w:szCs w:val="18"/>
        </w:rPr>
        <w:t xml:space="preserve">sporządził:  </w:t>
      </w:r>
    </w:p>
    <w:p w:rsidR="00F82A45" w:rsidRPr="009E43F7" w:rsidRDefault="00F82A45" w:rsidP="00E47809">
      <w:pPr>
        <w:spacing w:after="0" w:line="240" w:lineRule="auto"/>
        <w:jc w:val="both"/>
        <w:rPr>
          <w:sz w:val="18"/>
          <w:szCs w:val="18"/>
        </w:rPr>
      </w:pPr>
      <w:r>
        <w:rPr>
          <w:sz w:val="18"/>
          <w:szCs w:val="18"/>
        </w:rPr>
        <w:t xml:space="preserve">   Anna Drabik</w:t>
      </w:r>
    </w:p>
    <w:p w:rsidR="00F82A45" w:rsidRDefault="00F82A45" w:rsidP="0023071E">
      <w:pPr>
        <w:widowControl w:val="0"/>
        <w:autoSpaceDE w:val="0"/>
        <w:autoSpaceDN w:val="0"/>
        <w:adjustRightInd w:val="0"/>
        <w:spacing w:after="0" w:line="240" w:lineRule="auto"/>
        <w:ind w:right="57" w:firstLine="708"/>
      </w:pPr>
    </w:p>
    <w:p w:rsidR="00F82A45" w:rsidRPr="009E43F7" w:rsidRDefault="00F82A45" w:rsidP="00D870A1">
      <w:pPr>
        <w:widowControl w:val="0"/>
        <w:autoSpaceDE w:val="0"/>
        <w:autoSpaceDN w:val="0"/>
        <w:adjustRightInd w:val="0"/>
        <w:spacing w:after="0" w:line="240" w:lineRule="auto"/>
        <w:ind w:right="57"/>
      </w:pPr>
      <w:r>
        <w:t xml:space="preserve">                                                                                                                           </w:t>
      </w:r>
      <w:r w:rsidRPr="009E43F7">
        <w:t xml:space="preserve">        Z-ca Dyrektora  </w:t>
      </w:r>
    </w:p>
    <w:p w:rsidR="00F82A45" w:rsidRPr="009E43F7" w:rsidRDefault="00F82A45" w:rsidP="0023071E">
      <w:pPr>
        <w:widowControl w:val="0"/>
        <w:autoSpaceDE w:val="0"/>
        <w:autoSpaceDN w:val="0"/>
        <w:adjustRightInd w:val="0"/>
        <w:spacing w:after="0" w:line="240" w:lineRule="auto"/>
        <w:ind w:left="6804" w:right="57" w:hanging="699"/>
      </w:pPr>
      <w:r w:rsidRPr="009E43F7">
        <w:t>Zespołu Opieki Zdrowotnej</w:t>
      </w:r>
    </w:p>
    <w:p w:rsidR="00F82A45" w:rsidRPr="009E43F7" w:rsidRDefault="00F82A45" w:rsidP="00E47809">
      <w:pPr>
        <w:widowControl w:val="0"/>
        <w:autoSpaceDE w:val="0"/>
        <w:autoSpaceDN w:val="0"/>
        <w:adjustRightInd w:val="0"/>
        <w:spacing w:after="0" w:line="240" w:lineRule="auto"/>
        <w:ind w:left="6804" w:right="57" w:hanging="699"/>
      </w:pPr>
      <w:r w:rsidRPr="009E43F7">
        <w:t xml:space="preserve">            w   Końskich</w:t>
      </w:r>
    </w:p>
    <w:p w:rsidR="00F82A45" w:rsidRPr="009E43F7" w:rsidRDefault="00F82A45" w:rsidP="00657D20">
      <w:pPr>
        <w:widowControl w:val="0"/>
        <w:autoSpaceDE w:val="0"/>
        <w:autoSpaceDN w:val="0"/>
        <w:adjustRightInd w:val="0"/>
        <w:spacing w:after="0" w:line="240" w:lineRule="auto"/>
        <w:ind w:left="6105" w:right="57"/>
      </w:pPr>
      <w:r w:rsidRPr="009E43F7">
        <w:t xml:space="preserve">        mgr inż. Jerzy Grodzki </w:t>
      </w:r>
    </w:p>
    <w:sectPr w:rsidR="00F82A45" w:rsidRPr="009E43F7" w:rsidSect="00F7268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Narrow">
    <w:altName w:val="Helvetica-Narrow"/>
    <w:panose1 w:val="020B050602020203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75DB4"/>
    <w:multiLevelType w:val="hybridMultilevel"/>
    <w:tmpl w:val="D2B29B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51B54F9"/>
    <w:multiLevelType w:val="hybridMultilevel"/>
    <w:tmpl w:val="D2B29B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C412195"/>
    <w:multiLevelType w:val="hybridMultilevel"/>
    <w:tmpl w:val="D2B29B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C6038D2"/>
    <w:multiLevelType w:val="hybridMultilevel"/>
    <w:tmpl w:val="D2B29B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45211AC"/>
    <w:multiLevelType w:val="hybridMultilevel"/>
    <w:tmpl w:val="D2B29B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68F7624"/>
    <w:multiLevelType w:val="hybridMultilevel"/>
    <w:tmpl w:val="02409C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E6E715B"/>
    <w:multiLevelType w:val="hybridMultilevel"/>
    <w:tmpl w:val="DBF28FE0"/>
    <w:lvl w:ilvl="0" w:tplc="0F1E484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4EDF150B"/>
    <w:multiLevelType w:val="hybridMultilevel"/>
    <w:tmpl w:val="10B429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AF66AA9"/>
    <w:multiLevelType w:val="hybridMultilevel"/>
    <w:tmpl w:val="CF0E0A02"/>
    <w:lvl w:ilvl="0" w:tplc="C5FE1C60">
      <w:start w:val="2"/>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nsid w:val="60AC747D"/>
    <w:multiLevelType w:val="hybridMultilevel"/>
    <w:tmpl w:val="D2B29B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CCE6383"/>
    <w:multiLevelType w:val="hybridMultilevel"/>
    <w:tmpl w:val="D2B29B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CFF2329"/>
    <w:multiLevelType w:val="hybridMultilevel"/>
    <w:tmpl w:val="6FBE59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2"/>
  </w:num>
  <w:num w:numId="3">
    <w:abstractNumId w:val="4"/>
  </w:num>
  <w:num w:numId="4">
    <w:abstractNumId w:val="3"/>
  </w:num>
  <w:num w:numId="5">
    <w:abstractNumId w:val="1"/>
  </w:num>
  <w:num w:numId="6">
    <w:abstractNumId w:val="6"/>
  </w:num>
  <w:num w:numId="7">
    <w:abstractNumId w:val="7"/>
  </w:num>
  <w:num w:numId="8">
    <w:abstractNumId w:val="9"/>
  </w:num>
  <w:num w:numId="9">
    <w:abstractNumId w:val="0"/>
  </w:num>
  <w:num w:numId="10">
    <w:abstractNumId w:val="10"/>
  </w:num>
  <w:num w:numId="11">
    <w:abstractNumId w:val="1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3B53"/>
    <w:rsid w:val="00001912"/>
    <w:rsid w:val="00040B16"/>
    <w:rsid w:val="00046878"/>
    <w:rsid w:val="00066088"/>
    <w:rsid w:val="000F23F4"/>
    <w:rsid w:val="0013313D"/>
    <w:rsid w:val="0014091A"/>
    <w:rsid w:val="00152605"/>
    <w:rsid w:val="00166B57"/>
    <w:rsid w:val="00192B04"/>
    <w:rsid w:val="001A4E77"/>
    <w:rsid w:val="001B001E"/>
    <w:rsid w:val="00203890"/>
    <w:rsid w:val="0023071E"/>
    <w:rsid w:val="002418D1"/>
    <w:rsid w:val="0025776B"/>
    <w:rsid w:val="00264EDF"/>
    <w:rsid w:val="00274300"/>
    <w:rsid w:val="0028395B"/>
    <w:rsid w:val="00290E9C"/>
    <w:rsid w:val="002A5713"/>
    <w:rsid w:val="002B1586"/>
    <w:rsid w:val="002C2D13"/>
    <w:rsid w:val="002F44CB"/>
    <w:rsid w:val="00313B53"/>
    <w:rsid w:val="00355593"/>
    <w:rsid w:val="00392352"/>
    <w:rsid w:val="003A0B95"/>
    <w:rsid w:val="003F64AD"/>
    <w:rsid w:val="00433817"/>
    <w:rsid w:val="00433A52"/>
    <w:rsid w:val="00450A27"/>
    <w:rsid w:val="004853BD"/>
    <w:rsid w:val="00487F94"/>
    <w:rsid w:val="004C206B"/>
    <w:rsid w:val="004D0E75"/>
    <w:rsid w:val="004D13B9"/>
    <w:rsid w:val="004D776E"/>
    <w:rsid w:val="004F3DD5"/>
    <w:rsid w:val="00562287"/>
    <w:rsid w:val="00566711"/>
    <w:rsid w:val="00590DC7"/>
    <w:rsid w:val="005B32CB"/>
    <w:rsid w:val="006214CE"/>
    <w:rsid w:val="00657D20"/>
    <w:rsid w:val="00666F0E"/>
    <w:rsid w:val="00673175"/>
    <w:rsid w:val="006863A8"/>
    <w:rsid w:val="006909DC"/>
    <w:rsid w:val="00693F42"/>
    <w:rsid w:val="00694687"/>
    <w:rsid w:val="006A0AA5"/>
    <w:rsid w:val="006E49C4"/>
    <w:rsid w:val="006E6041"/>
    <w:rsid w:val="00734B93"/>
    <w:rsid w:val="00756041"/>
    <w:rsid w:val="00771D27"/>
    <w:rsid w:val="00780DA2"/>
    <w:rsid w:val="007911DD"/>
    <w:rsid w:val="007F26B5"/>
    <w:rsid w:val="00813597"/>
    <w:rsid w:val="00817628"/>
    <w:rsid w:val="00833509"/>
    <w:rsid w:val="008548AF"/>
    <w:rsid w:val="0086150C"/>
    <w:rsid w:val="008634F1"/>
    <w:rsid w:val="00864E82"/>
    <w:rsid w:val="0086538B"/>
    <w:rsid w:val="00872358"/>
    <w:rsid w:val="0087388D"/>
    <w:rsid w:val="008918C6"/>
    <w:rsid w:val="008A4BF1"/>
    <w:rsid w:val="008B4986"/>
    <w:rsid w:val="008C71E6"/>
    <w:rsid w:val="008D7A65"/>
    <w:rsid w:val="00937870"/>
    <w:rsid w:val="00951907"/>
    <w:rsid w:val="0095756F"/>
    <w:rsid w:val="009B2D9D"/>
    <w:rsid w:val="009E43F7"/>
    <w:rsid w:val="00A0097F"/>
    <w:rsid w:val="00A05EDA"/>
    <w:rsid w:val="00A37386"/>
    <w:rsid w:val="00A63228"/>
    <w:rsid w:val="00A735A0"/>
    <w:rsid w:val="00AA3669"/>
    <w:rsid w:val="00AD0ECB"/>
    <w:rsid w:val="00B12FBB"/>
    <w:rsid w:val="00B3261E"/>
    <w:rsid w:val="00B53C04"/>
    <w:rsid w:val="00B53CED"/>
    <w:rsid w:val="00B72377"/>
    <w:rsid w:val="00B81E9F"/>
    <w:rsid w:val="00B8297B"/>
    <w:rsid w:val="00BA265F"/>
    <w:rsid w:val="00BB1873"/>
    <w:rsid w:val="00BC5E6A"/>
    <w:rsid w:val="00BD0E05"/>
    <w:rsid w:val="00BE29E5"/>
    <w:rsid w:val="00BF2301"/>
    <w:rsid w:val="00C22799"/>
    <w:rsid w:val="00C34D60"/>
    <w:rsid w:val="00C5261C"/>
    <w:rsid w:val="00C571C3"/>
    <w:rsid w:val="00C62B08"/>
    <w:rsid w:val="00CA0065"/>
    <w:rsid w:val="00CA162D"/>
    <w:rsid w:val="00CD7C6D"/>
    <w:rsid w:val="00CF59EF"/>
    <w:rsid w:val="00D14C2E"/>
    <w:rsid w:val="00D17438"/>
    <w:rsid w:val="00D4344B"/>
    <w:rsid w:val="00D5107B"/>
    <w:rsid w:val="00D56C01"/>
    <w:rsid w:val="00D60037"/>
    <w:rsid w:val="00D62340"/>
    <w:rsid w:val="00D666D8"/>
    <w:rsid w:val="00D71943"/>
    <w:rsid w:val="00D870A1"/>
    <w:rsid w:val="00D91788"/>
    <w:rsid w:val="00D92D7D"/>
    <w:rsid w:val="00DA20EB"/>
    <w:rsid w:val="00DA2F85"/>
    <w:rsid w:val="00DB2C2A"/>
    <w:rsid w:val="00DC2579"/>
    <w:rsid w:val="00DC2B9C"/>
    <w:rsid w:val="00DE6B83"/>
    <w:rsid w:val="00E05328"/>
    <w:rsid w:val="00E322E2"/>
    <w:rsid w:val="00E327F1"/>
    <w:rsid w:val="00E47809"/>
    <w:rsid w:val="00E67955"/>
    <w:rsid w:val="00EC0BCF"/>
    <w:rsid w:val="00EE29D7"/>
    <w:rsid w:val="00EE30BD"/>
    <w:rsid w:val="00EE54F1"/>
    <w:rsid w:val="00EE70D1"/>
    <w:rsid w:val="00F2219C"/>
    <w:rsid w:val="00F415AF"/>
    <w:rsid w:val="00F44BEF"/>
    <w:rsid w:val="00F5702D"/>
    <w:rsid w:val="00F633E5"/>
    <w:rsid w:val="00F72685"/>
    <w:rsid w:val="00F82A45"/>
    <w:rsid w:val="00F9007D"/>
    <w:rsid w:val="00FA2812"/>
    <w:rsid w:val="00FA48AE"/>
    <w:rsid w:val="00FC021A"/>
    <w:rsid w:val="00FC4D88"/>
    <w:rsid w:val="00FC6BEE"/>
    <w:rsid w:val="00FD0B7E"/>
    <w:rsid w:val="00FD1AB3"/>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685"/>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E29D7"/>
    <w:pPr>
      <w:ind w:left="720"/>
      <w:contextualSpacing/>
    </w:pPr>
  </w:style>
  <w:style w:type="paragraph" w:styleId="BodyTextIndent">
    <w:name w:val="Body Text Indent"/>
    <w:basedOn w:val="Normal"/>
    <w:link w:val="BodyTextIndentChar"/>
    <w:uiPriority w:val="99"/>
    <w:rsid w:val="00274300"/>
    <w:pPr>
      <w:spacing w:after="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274300"/>
    <w:rPr>
      <w:rFonts w:ascii="Times New Roman" w:hAnsi="Times New Roman" w:cs="Times New Roman"/>
      <w:sz w:val="20"/>
      <w:szCs w:val="20"/>
    </w:rPr>
  </w:style>
  <w:style w:type="paragraph" w:styleId="PlainText">
    <w:name w:val="Plain Text"/>
    <w:basedOn w:val="Normal"/>
    <w:link w:val="PlainTextChar"/>
    <w:uiPriority w:val="99"/>
    <w:rsid w:val="0023071E"/>
    <w:pPr>
      <w:spacing w:after="0" w:line="240" w:lineRule="auto"/>
    </w:pPr>
    <w:rPr>
      <w:rFonts w:ascii="Courier New" w:eastAsia="Times New Roman" w:hAnsi="Courier New" w:cs="Courier New"/>
      <w:sz w:val="20"/>
      <w:szCs w:val="20"/>
      <w:lang w:eastAsia="pl-PL"/>
    </w:rPr>
  </w:style>
  <w:style w:type="character" w:customStyle="1" w:styleId="PlainTextChar">
    <w:name w:val="Plain Text Char"/>
    <w:basedOn w:val="DefaultParagraphFont"/>
    <w:link w:val="PlainText"/>
    <w:uiPriority w:val="99"/>
    <w:rsid w:val="0023071E"/>
    <w:rPr>
      <w:rFonts w:ascii="Courier New" w:hAnsi="Courier New" w:cs="Courier New"/>
      <w:sz w:val="20"/>
      <w:szCs w:val="20"/>
      <w:lang w:eastAsia="pl-PL"/>
    </w:rPr>
  </w:style>
  <w:style w:type="paragraph" w:styleId="BalloonText">
    <w:name w:val="Balloon Text"/>
    <w:basedOn w:val="Normal"/>
    <w:link w:val="BalloonTextChar"/>
    <w:uiPriority w:val="99"/>
    <w:semiHidden/>
    <w:rsid w:val="00957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5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4047559">
      <w:marLeft w:val="0"/>
      <w:marRight w:val="0"/>
      <w:marTop w:val="0"/>
      <w:marBottom w:val="0"/>
      <w:divBdr>
        <w:top w:val="none" w:sz="0" w:space="0" w:color="auto"/>
        <w:left w:val="none" w:sz="0" w:space="0" w:color="auto"/>
        <w:bottom w:val="none" w:sz="0" w:space="0" w:color="auto"/>
        <w:right w:val="none" w:sz="0" w:space="0" w:color="auto"/>
      </w:divBdr>
    </w:div>
    <w:div w:id="1954047560">
      <w:marLeft w:val="0"/>
      <w:marRight w:val="0"/>
      <w:marTop w:val="0"/>
      <w:marBottom w:val="0"/>
      <w:divBdr>
        <w:top w:val="none" w:sz="0" w:space="0" w:color="auto"/>
        <w:left w:val="none" w:sz="0" w:space="0" w:color="auto"/>
        <w:bottom w:val="none" w:sz="0" w:space="0" w:color="auto"/>
        <w:right w:val="none" w:sz="0" w:space="0" w:color="auto"/>
      </w:divBdr>
    </w:div>
    <w:div w:id="1954047561">
      <w:marLeft w:val="0"/>
      <w:marRight w:val="0"/>
      <w:marTop w:val="0"/>
      <w:marBottom w:val="0"/>
      <w:divBdr>
        <w:top w:val="none" w:sz="0" w:space="0" w:color="auto"/>
        <w:left w:val="none" w:sz="0" w:space="0" w:color="auto"/>
        <w:bottom w:val="none" w:sz="0" w:space="0" w:color="auto"/>
        <w:right w:val="none" w:sz="0" w:space="0" w:color="auto"/>
      </w:divBdr>
    </w:div>
    <w:div w:id="19540475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oz.konskie.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13</Pages>
  <Words>6966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   DSUiZP 252/AD/17/2020r                                                                            Końskie, 2020</dc:title>
  <dc:subject/>
  <dc:creator>ADM_TM</dc:creator>
  <cp:keywords/>
  <dc:description/>
  <cp:lastModifiedBy>adrabik</cp:lastModifiedBy>
  <cp:revision>3</cp:revision>
  <cp:lastPrinted>2020-10-14T07:33:00Z</cp:lastPrinted>
  <dcterms:created xsi:type="dcterms:W3CDTF">2020-10-14T06:58:00Z</dcterms:created>
  <dcterms:modified xsi:type="dcterms:W3CDTF">2020-10-14T07:33:00Z</dcterms:modified>
</cp:coreProperties>
</file>