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FB951" w14:textId="2B24431C" w:rsidR="00F34786" w:rsidRPr="00F34786" w:rsidRDefault="00F34786" w:rsidP="00F34786">
      <w:pPr>
        <w:jc w:val="center"/>
      </w:pPr>
      <w:r w:rsidRPr="00F34786">
        <w:rPr>
          <w:b/>
          <w:bCs/>
        </w:rPr>
        <w:t xml:space="preserve">UMOWA nr </w:t>
      </w:r>
      <w:r w:rsidR="00DE448E">
        <w:rPr>
          <w:b/>
          <w:bCs/>
        </w:rPr>
        <w:t>24/JK/102</w:t>
      </w:r>
      <w:r w:rsidR="00DE448E" w:rsidRPr="00513031">
        <w:rPr>
          <w:b/>
          <w:bCs/>
        </w:rPr>
        <w:t>/202</w:t>
      </w:r>
      <w:r w:rsidR="00DE448E">
        <w:rPr>
          <w:b/>
          <w:bCs/>
        </w:rPr>
        <w:t>6</w:t>
      </w:r>
    </w:p>
    <w:p w14:paraId="262529E0" w14:textId="35B72209" w:rsidR="00F34786" w:rsidRPr="00F34786" w:rsidRDefault="00F34786" w:rsidP="00F34786">
      <w:r w:rsidRPr="00F34786">
        <w:t>Zawarta w K</w:t>
      </w:r>
      <w:r>
        <w:t>ońskich</w:t>
      </w:r>
      <w:r w:rsidRPr="00F34786">
        <w:t xml:space="preserve"> w dniu </w:t>
      </w:r>
      <w:r>
        <w:t>…………………..</w:t>
      </w:r>
      <w:r w:rsidRPr="00F34786">
        <w:t xml:space="preserve"> 202</w:t>
      </w:r>
      <w:r>
        <w:t>6</w:t>
      </w:r>
      <w:r w:rsidRPr="00F34786">
        <w:t xml:space="preserve"> roku pomiędzy: </w:t>
      </w:r>
    </w:p>
    <w:p w14:paraId="60C51A1B" w14:textId="29ADDF8B" w:rsidR="00F34786" w:rsidRPr="00F34786" w:rsidRDefault="00F34786" w:rsidP="00F34786">
      <w:pPr>
        <w:spacing w:after="0"/>
        <w:jc w:val="both"/>
      </w:pPr>
      <w:r w:rsidRPr="00F34786">
        <w:rPr>
          <w:b/>
          <w:bCs/>
        </w:rPr>
        <w:t>Zespołem Opieki Zdrowotnej w Końskich</w:t>
      </w:r>
      <w:r w:rsidRPr="00F34786">
        <w:t>, ul. Gimnazjalna 41 B, 26-200 Końskie,  wpisaną wpisany do rejestru przedsiębiorców prowadzonego przez Sąd Rejonowy w Kielcach X Wydział Gospodarczy Krajowego Rejestru Sądowego  pod numerem KRS 0000002426, posiadająca. NIP 6581705655, REGON: 260076450 reprezentowaną przez:</w:t>
      </w:r>
    </w:p>
    <w:p w14:paraId="6C83394B" w14:textId="77777777" w:rsidR="00F34786" w:rsidRPr="00F34786" w:rsidRDefault="00F34786" w:rsidP="00F34786">
      <w:pPr>
        <w:widowControl w:val="0"/>
        <w:shd w:val="clear" w:color="auto" w:fill="FFFFFF"/>
        <w:autoSpaceDE w:val="0"/>
        <w:autoSpaceDN w:val="0"/>
        <w:adjustRightInd w:val="0"/>
        <w:spacing w:before="120" w:after="0" w:line="300" w:lineRule="auto"/>
        <w:ind w:left="11"/>
        <w:jc w:val="both"/>
        <w:rPr>
          <w:rFonts w:ascii="Arial" w:eastAsia="Times New Roman" w:hAnsi="Arial" w:cs="Arial"/>
          <w:b/>
          <w:color w:val="000000"/>
          <w:spacing w:val="-1"/>
          <w:kern w:val="0"/>
          <w:lang w:eastAsia="pl-PL"/>
          <w14:ligatures w14:val="none"/>
        </w:rPr>
      </w:pPr>
      <w:r w:rsidRPr="00F34786">
        <w:t>mgr Annę Gil - Dyrektor</w:t>
      </w:r>
    </w:p>
    <w:p w14:paraId="2E769254" w14:textId="77777777" w:rsidR="00F34786" w:rsidRPr="00F34786" w:rsidRDefault="00F34786" w:rsidP="00F34786">
      <w:r w:rsidRPr="00F34786">
        <w:t xml:space="preserve">a </w:t>
      </w:r>
    </w:p>
    <w:p w14:paraId="15D86FCB" w14:textId="77777777" w:rsidR="00F34786" w:rsidRPr="00F34786" w:rsidRDefault="00F34786" w:rsidP="00F34786">
      <w:r w:rsidRPr="00F34786">
        <w:t xml:space="preserve">………………………………………………………………………………………………….. …………………………………………………………………………………………………. NIP ...................... REGON ................................. </w:t>
      </w:r>
    </w:p>
    <w:p w14:paraId="1C610993" w14:textId="77777777" w:rsidR="00F34786" w:rsidRDefault="00F34786" w:rsidP="00F34786">
      <w:pPr>
        <w:spacing w:after="0"/>
        <w:jc w:val="both"/>
        <w:rPr>
          <w:rFonts w:ascii="Tahoma" w:hAnsi="Tahoma" w:cs="Tahoma"/>
          <w:sz w:val="18"/>
          <w:szCs w:val="18"/>
        </w:rPr>
      </w:pPr>
      <w:r w:rsidRPr="00F34786">
        <w:t xml:space="preserve">zwanym dalej </w:t>
      </w:r>
      <w:r w:rsidRPr="00F34786">
        <w:rPr>
          <w:b/>
          <w:bCs/>
        </w:rPr>
        <w:t xml:space="preserve">„Wykonawca”, </w:t>
      </w:r>
      <w:r>
        <w:t>reprezentowaną przez:</w:t>
      </w:r>
    </w:p>
    <w:p w14:paraId="2B4578F8" w14:textId="51B8FD54" w:rsidR="00F34786" w:rsidRPr="00F34786" w:rsidRDefault="00F34786" w:rsidP="00F34786">
      <w:r w:rsidRPr="00F34786">
        <w:t xml:space="preserve">: -....................................................................................................................... - ....................................................................................................................... </w:t>
      </w:r>
    </w:p>
    <w:p w14:paraId="233E7ABE" w14:textId="77777777" w:rsidR="00F34786" w:rsidRPr="00F34786" w:rsidRDefault="00F34786" w:rsidP="00F34786">
      <w:r w:rsidRPr="00F34786">
        <w:t xml:space="preserve">z uwagi na to, że wartość szacunkowa zamówienia nie przekracza kwoty określonej w art. 2 ust. 1 pkt 1 ustawy z dnia 11 września 2019 r. – Prawo zamówień publicznych, Strony zgodnie postanawiają zawrzeć umowę </w:t>
      </w:r>
      <w:r w:rsidRPr="00F34786">
        <w:rPr>
          <w:b/>
          <w:bCs/>
        </w:rPr>
        <w:t>z wyłączeniem przepisów tej ustawy</w:t>
      </w:r>
      <w:r w:rsidRPr="00F34786">
        <w:t xml:space="preserve">. </w:t>
      </w:r>
    </w:p>
    <w:p w14:paraId="2EF78ACA" w14:textId="77777777" w:rsidR="00F34786" w:rsidRPr="00F34786" w:rsidRDefault="00F34786" w:rsidP="00F34786">
      <w:r w:rsidRPr="00F34786">
        <w:t xml:space="preserve">Strony zawarły umowę następującej treści: </w:t>
      </w:r>
    </w:p>
    <w:p w14:paraId="699430F6" w14:textId="239C5AF4" w:rsidR="00F34786" w:rsidRPr="00F34786" w:rsidRDefault="00F34786" w:rsidP="00F34786">
      <w:pPr>
        <w:jc w:val="center"/>
      </w:pPr>
      <w:r w:rsidRPr="00F34786">
        <w:rPr>
          <w:b/>
          <w:bCs/>
        </w:rPr>
        <w:t>§ 1 PRZEDMIOT UMOWY</w:t>
      </w:r>
    </w:p>
    <w:p w14:paraId="75273571" w14:textId="2D1F19AF" w:rsidR="00F34786" w:rsidRPr="00F34786" w:rsidRDefault="00F34786" w:rsidP="00F34786">
      <w:r w:rsidRPr="00F34786">
        <w:t xml:space="preserve">1. Przedmiotem umowy jest dzierżawa odzieży ochronnej (bluza i spodnie) wraz z jej praniem, serwisem, transportem, drobnymi naprawami oraz dzierżawą </w:t>
      </w:r>
      <w:r>
        <w:t xml:space="preserve">trzech </w:t>
      </w:r>
      <w:r w:rsidRPr="00F34786">
        <w:t>szaf dystrybucyjn</w:t>
      </w:r>
      <w:r>
        <w:t>ych</w:t>
      </w:r>
      <w:r w:rsidRPr="00F34786">
        <w:t xml:space="preserve"> do wydawania i odbioru odzieży, zgodnie z opisanym w </w:t>
      </w:r>
      <w:r>
        <w:t>zapytaniu ofertowym i ofercie wykonawcy</w:t>
      </w:r>
      <w:r w:rsidRPr="00F34786">
        <w:t xml:space="preserve">. </w:t>
      </w:r>
    </w:p>
    <w:p w14:paraId="7C3A155A" w14:textId="77777777" w:rsidR="00F34786" w:rsidRPr="00F34786" w:rsidRDefault="00F34786" w:rsidP="00F34786">
      <w:r w:rsidRPr="00F34786">
        <w:t xml:space="preserve">2. W zakres przedmiotu umowy wchodzi, w szczególności: </w:t>
      </w:r>
    </w:p>
    <w:p w14:paraId="5B520DB6" w14:textId="0C29FB6B" w:rsidR="00F34786" w:rsidRPr="00F34786" w:rsidRDefault="00F34786" w:rsidP="00F34786">
      <w:r w:rsidRPr="00F34786">
        <w:t xml:space="preserve">1) uszycie kompletów ubrań ochronnych zgodnie ze specyfikacją </w:t>
      </w:r>
      <w:r>
        <w:t>w zapytaniu ofertowym</w:t>
      </w:r>
      <w:r w:rsidRPr="00F34786">
        <w:t xml:space="preserve">, </w:t>
      </w:r>
    </w:p>
    <w:p w14:paraId="75E4EE3C" w14:textId="77777777" w:rsidR="00F34786" w:rsidRPr="00F34786" w:rsidRDefault="00F34786" w:rsidP="00F34786">
      <w:r w:rsidRPr="00F34786">
        <w:t xml:space="preserve">2) bieżąca dostawa czystych i odbiór brudnych ubrań, </w:t>
      </w:r>
    </w:p>
    <w:p w14:paraId="6A945BF2" w14:textId="77777777" w:rsidR="00F34786" w:rsidRPr="00F34786" w:rsidRDefault="00F34786" w:rsidP="00F34786">
      <w:r w:rsidRPr="00F34786">
        <w:t xml:space="preserve">3) pranie, dezynfekcja chemiczno-termiczna, suszenie, maglowanie lub prasowanie odzieży, </w:t>
      </w:r>
    </w:p>
    <w:p w14:paraId="58983F56" w14:textId="77777777" w:rsidR="00F34786" w:rsidRPr="00F34786" w:rsidRDefault="00F34786" w:rsidP="00F34786">
      <w:r w:rsidRPr="00F34786">
        <w:t xml:space="preserve">4) segregowanie, pakowanie i transport odzieży w sposób chroniący przed skażeniem, </w:t>
      </w:r>
    </w:p>
    <w:p w14:paraId="63C299B6" w14:textId="77777777" w:rsidR="00F34786" w:rsidRPr="00F34786" w:rsidRDefault="00F34786" w:rsidP="00F34786">
      <w:r w:rsidRPr="00F34786">
        <w:t xml:space="preserve">5) wykonywanie drobnych napraw (cerowanie, przyszywanie troczków, zszycia), </w:t>
      </w:r>
    </w:p>
    <w:p w14:paraId="3B8FC24B" w14:textId="702AC903" w:rsidR="00F34786" w:rsidRPr="00F34786" w:rsidRDefault="00F34786" w:rsidP="00F34786">
      <w:r w:rsidRPr="00F34786">
        <w:t xml:space="preserve">6) dzierżawa </w:t>
      </w:r>
      <w:r>
        <w:t xml:space="preserve">trzech </w:t>
      </w:r>
      <w:r w:rsidRPr="00F34786">
        <w:t>szaf wydawcz</w:t>
      </w:r>
      <w:r>
        <w:t xml:space="preserve">ych </w:t>
      </w:r>
      <w:r w:rsidRPr="00F34786">
        <w:t xml:space="preserve">i zrzutni (system RFID lub równoważny) wraz z montażem, instalacją, uruchomieniem i przeszkoleniem personelu, </w:t>
      </w:r>
    </w:p>
    <w:p w14:paraId="151D95A9" w14:textId="77777777" w:rsidR="00F34786" w:rsidRPr="00F34786" w:rsidRDefault="00F34786" w:rsidP="00F34786">
      <w:r w:rsidRPr="00F34786">
        <w:t xml:space="preserve">7) utrzymanie sprawności technicznej urządzenia i systemu zarządzania, </w:t>
      </w:r>
    </w:p>
    <w:p w14:paraId="2B0322C7" w14:textId="77777777" w:rsidR="00F34786" w:rsidRPr="00F34786" w:rsidRDefault="00F34786" w:rsidP="00F34786">
      <w:r w:rsidRPr="00F34786">
        <w:t xml:space="preserve">8) dostarczenie wszystkich rzeczy i usług niezbędnych dla należytego wykonania umowy. </w:t>
      </w:r>
    </w:p>
    <w:p w14:paraId="3259F07B" w14:textId="27ACFCB6" w:rsidR="00F34786" w:rsidRPr="00F34786" w:rsidRDefault="00F34786" w:rsidP="00F34786">
      <w:r w:rsidRPr="00F34786">
        <w:lastRenderedPageBreak/>
        <w:t xml:space="preserve">3. Wykonawca uruchomi szafę do dystrybucji odzieży w terminie </w:t>
      </w:r>
      <w:r>
        <w:t>3 tygodni</w:t>
      </w:r>
      <w:r w:rsidRPr="00F34786">
        <w:t xml:space="preserve"> od podpisania umowy, zgodnie z zapisami §2 niniejszej umowy. </w:t>
      </w:r>
    </w:p>
    <w:p w14:paraId="3F6B5D66" w14:textId="0CA51B90" w:rsidR="00F34786" w:rsidRPr="00F34786" w:rsidRDefault="00F34786" w:rsidP="00F34786">
      <w:r w:rsidRPr="00F34786">
        <w:t xml:space="preserve">4. Dostarczenie i odbiór bielizny operacyjnej odbywa się w następujący sposób: Wykonawca dostarcza kosz z bielizną operacyjną czystą do punktu przyjmowania i rozdziału bielizny </w:t>
      </w:r>
      <w:r>
        <w:t>ZOZ Końskie</w:t>
      </w:r>
      <w:r w:rsidRPr="00F34786">
        <w:t xml:space="preserve"> w dni robocze od poniedziałku do piątku do godziny 6.00 i odbiera kosz z brudną bielizną operacyjną z tego samego miejsca do godziny 9.00. Transport wewnętrzny </w:t>
      </w:r>
      <w:r>
        <w:t>ZOZ Końskie</w:t>
      </w:r>
      <w:r w:rsidRPr="00F34786">
        <w:t xml:space="preserve"> w godzinach 7.00-9.00 dostarcza kosz z czystą bielizną operacyjną do </w:t>
      </w:r>
      <w:r>
        <w:t>szaf wydawniczych</w:t>
      </w:r>
      <w:r w:rsidRPr="00F34786">
        <w:t xml:space="preserve">, a odbiera kosz z brudną bielizną i dostarcza go do punktu odbioru i rozładunku bielizny. </w:t>
      </w:r>
    </w:p>
    <w:p w14:paraId="13995FAB" w14:textId="351F25DA" w:rsidR="00F34786" w:rsidRPr="00F34786" w:rsidRDefault="00F34786" w:rsidP="00F34786">
      <w:pPr>
        <w:jc w:val="center"/>
      </w:pPr>
      <w:r w:rsidRPr="00F34786">
        <w:rPr>
          <w:b/>
          <w:bCs/>
        </w:rPr>
        <w:t>§ 2 WARUNKI DOSTAWY I INSTALACJI SZAFY DYSTRYBUCYJNEJ</w:t>
      </w:r>
    </w:p>
    <w:p w14:paraId="7DF7DCD0" w14:textId="39772B83" w:rsidR="00F34786" w:rsidRPr="00F34786" w:rsidRDefault="00F34786" w:rsidP="00F34786">
      <w:pPr>
        <w:numPr>
          <w:ilvl w:val="0"/>
          <w:numId w:val="2"/>
        </w:numPr>
      </w:pPr>
      <w:r w:rsidRPr="00F34786">
        <w:t xml:space="preserve">Wykonawca zobowiązuje się do dostarczenia, instalacji, podłączenia do sieci, uruchomienia oraz przekazania Zamawiającemu </w:t>
      </w:r>
      <w:r>
        <w:t xml:space="preserve">trzech </w:t>
      </w:r>
      <w:r w:rsidRPr="00F34786">
        <w:t>szaf dystrybucyjn</w:t>
      </w:r>
      <w:r>
        <w:t>ych</w:t>
      </w:r>
      <w:r w:rsidRPr="00F34786">
        <w:t xml:space="preserve"> do odzieży w terminie </w:t>
      </w:r>
      <w:r w:rsidR="003544EA">
        <w:t>3 tygodni</w:t>
      </w:r>
      <w:r w:rsidRPr="00F34786">
        <w:rPr>
          <w:b/>
          <w:bCs/>
        </w:rPr>
        <w:t xml:space="preserve"> od daty zawarcia umowy</w:t>
      </w:r>
      <w:r w:rsidRPr="00F34786">
        <w:t xml:space="preserve">, a także do przeszkolenia personelu Zamawiającego w zakresie obsługi urządzenia. </w:t>
      </w:r>
    </w:p>
    <w:p w14:paraId="28DF1286" w14:textId="77777777" w:rsidR="00F34786" w:rsidRPr="00F34786" w:rsidRDefault="00F34786" w:rsidP="00F34786">
      <w:pPr>
        <w:numPr>
          <w:ilvl w:val="0"/>
          <w:numId w:val="2"/>
        </w:numPr>
      </w:pPr>
      <w:r w:rsidRPr="00F34786">
        <w:t xml:space="preserve">Przekazanie przedmiotu dzierżawy nastąpi na podstawie Protokołu zdawczo-odbiorczego, podpisanego przez obie Strony. </w:t>
      </w:r>
    </w:p>
    <w:p w14:paraId="10D65502" w14:textId="77777777" w:rsidR="00F34786" w:rsidRPr="00F34786" w:rsidRDefault="00F34786" w:rsidP="00F34786">
      <w:pPr>
        <w:numPr>
          <w:ilvl w:val="0"/>
          <w:numId w:val="2"/>
        </w:numPr>
      </w:pPr>
      <w:r w:rsidRPr="00F34786">
        <w:t xml:space="preserve">Wykonawca zobowiązuje się do ubezpieczenia przedmiotu dzierżawy na własny koszt przez cały okres obowiązywania umowy. </w:t>
      </w:r>
    </w:p>
    <w:p w14:paraId="73A48059" w14:textId="77777777" w:rsidR="003544EA" w:rsidRDefault="00F34786" w:rsidP="00F34786">
      <w:pPr>
        <w:numPr>
          <w:ilvl w:val="0"/>
          <w:numId w:val="2"/>
        </w:numPr>
      </w:pPr>
      <w:r w:rsidRPr="00F34786">
        <w:t xml:space="preserve">Wykonawca zobowiązuje się do: </w:t>
      </w:r>
    </w:p>
    <w:p w14:paraId="0987D54B" w14:textId="2BCD0779" w:rsidR="00F34786" w:rsidRPr="00F34786" w:rsidRDefault="00F34786" w:rsidP="003544EA">
      <w:r w:rsidRPr="00F34786">
        <w:t xml:space="preserve">1) bieżącej aktualizacji dokumentacji i oprogramowania dzierżawionej szafy, </w:t>
      </w:r>
    </w:p>
    <w:p w14:paraId="3B0E4E20" w14:textId="77777777" w:rsidR="00F34786" w:rsidRPr="00F34786" w:rsidRDefault="00F34786" w:rsidP="003544EA">
      <w:r w:rsidRPr="00F34786">
        <w:t xml:space="preserve">2) wykonywania nieodpłatnych przeglądów technicznych w czasie trwania umowy, obejmujących wymianę części zamiennych zgodnie z zaleceniami producenta, </w:t>
      </w:r>
    </w:p>
    <w:p w14:paraId="2ED7FE16" w14:textId="77777777" w:rsidR="00F34786" w:rsidRPr="00F34786" w:rsidRDefault="00F34786" w:rsidP="003544EA">
      <w:r w:rsidRPr="00F34786">
        <w:t xml:space="preserve">3) włączenia urządzenia do istniejącego systemu informatycznego Zamawiającego oraz do sieci internetowej, </w:t>
      </w:r>
    </w:p>
    <w:p w14:paraId="2F3B7161" w14:textId="77777777" w:rsidR="00F34786" w:rsidRPr="00F34786" w:rsidRDefault="00F34786" w:rsidP="003544EA">
      <w:r w:rsidRPr="00F34786">
        <w:t xml:space="preserve">4) zapewnienia, że szafa będzie objęta gwarancją przez cały okres obowiązywania umowy, </w:t>
      </w:r>
    </w:p>
    <w:p w14:paraId="1679527C" w14:textId="77777777" w:rsidR="00F34786" w:rsidRPr="00F34786" w:rsidRDefault="00F34786" w:rsidP="003544EA">
      <w:r w:rsidRPr="00F34786">
        <w:t xml:space="preserve">5) rozładunku urządzenia oraz wniesienia go na wskazane przez Zamawiającego piętro – przez własnych pracowników lub pracowników firmy przewozowej działającej na zlecenie Wykonawcy, </w:t>
      </w:r>
    </w:p>
    <w:p w14:paraId="475E1405" w14:textId="77777777" w:rsidR="00F34786" w:rsidRPr="00F34786" w:rsidRDefault="00F34786" w:rsidP="003544EA">
      <w:r w:rsidRPr="00F34786">
        <w:t xml:space="preserve">6) zapewnienia urządzenia UPS umożliwiającego podtrzymanie pracy w przypadku awarii sieci energetycznej, </w:t>
      </w:r>
    </w:p>
    <w:p w14:paraId="7F32EDC3" w14:textId="77777777" w:rsidR="00F34786" w:rsidRPr="00F34786" w:rsidRDefault="00F34786" w:rsidP="003544EA">
      <w:r w:rsidRPr="00F34786">
        <w:t xml:space="preserve">7) zapewnienia opieki aplikacyjnej w czasie użytkowania urządzenia. </w:t>
      </w:r>
    </w:p>
    <w:p w14:paraId="07E48C5A" w14:textId="15134C03" w:rsidR="00F34786" w:rsidRPr="00F34786" w:rsidRDefault="00F34786" w:rsidP="00F34786">
      <w:pPr>
        <w:numPr>
          <w:ilvl w:val="0"/>
          <w:numId w:val="2"/>
        </w:numPr>
      </w:pPr>
      <w:r w:rsidRPr="00F34786">
        <w:t xml:space="preserve">Wartość brutto </w:t>
      </w:r>
      <w:r w:rsidR="003544EA">
        <w:t xml:space="preserve">trzech </w:t>
      </w:r>
      <w:r w:rsidRPr="00F34786">
        <w:t>dzierżawion</w:t>
      </w:r>
      <w:r w:rsidR="003544EA">
        <w:t xml:space="preserve">ych </w:t>
      </w:r>
      <w:r w:rsidRPr="00F34786">
        <w:t xml:space="preserve"> szaf na dzień rozpoczęcia obowiązywania umowy wynosi [</w:t>
      </w:r>
      <w:r w:rsidRPr="003544EA">
        <w:rPr>
          <w:highlight w:val="red"/>
        </w:rPr>
        <w:t>………</w:t>
      </w:r>
      <w:r w:rsidRPr="00F34786">
        <w:t xml:space="preserve">] zł. </w:t>
      </w:r>
    </w:p>
    <w:p w14:paraId="65E90B58" w14:textId="77777777" w:rsidR="00F34786" w:rsidRPr="00F34786" w:rsidRDefault="00F34786" w:rsidP="00F34786">
      <w:pPr>
        <w:numPr>
          <w:ilvl w:val="0"/>
          <w:numId w:val="2"/>
        </w:numPr>
      </w:pPr>
      <w:r w:rsidRPr="00F34786">
        <w:t xml:space="preserve">Urządzenie zostanie zainstalowane przez przeszkolonego przedstawiciela Wykonawcy w miejscu wskazanym przez Zamawiającego. </w:t>
      </w:r>
    </w:p>
    <w:p w14:paraId="38652714" w14:textId="77777777" w:rsidR="00F34786" w:rsidRPr="00F34786" w:rsidRDefault="00F34786" w:rsidP="00F34786">
      <w:pPr>
        <w:numPr>
          <w:ilvl w:val="0"/>
          <w:numId w:val="2"/>
        </w:numPr>
      </w:pPr>
      <w:r w:rsidRPr="00F34786">
        <w:lastRenderedPageBreak/>
        <w:t xml:space="preserve">Przy odbiorze urządzenia Wykonawca jest zobowiązany do przeprowadzenia badania jakościowego oraz poprawności działania. O ewentualnych wadach ujawnionych podczas odbioru zobowiązany jest niezwłocznie powiadomić Zamawiającego na piśmie. </w:t>
      </w:r>
    </w:p>
    <w:p w14:paraId="1B990AA0" w14:textId="77777777" w:rsidR="00F34786" w:rsidRPr="00F34786" w:rsidRDefault="00F34786" w:rsidP="00F34786">
      <w:pPr>
        <w:numPr>
          <w:ilvl w:val="0"/>
          <w:numId w:val="2"/>
        </w:numPr>
      </w:pPr>
      <w:r w:rsidRPr="00F34786">
        <w:t xml:space="preserve">Wykonawca przeprowadzi szkolenie pracowników Zamawiającego z zakresu obsługi urządzenia w terminie ustalonym przez Strony. Ponadto udzieli wszelkich informacji niezbędnych do prawidłowego korzystania z urządzenia, wykonywania podstawowych czynności konserwacyjnych, drobnych napraw i przeglądów niewymagających interwencji serwisu. </w:t>
      </w:r>
    </w:p>
    <w:p w14:paraId="53467EE1" w14:textId="77777777" w:rsidR="003544EA" w:rsidRDefault="00F34786" w:rsidP="00F34786">
      <w:pPr>
        <w:numPr>
          <w:ilvl w:val="0"/>
          <w:numId w:val="2"/>
        </w:numPr>
      </w:pPr>
      <w:r w:rsidRPr="00F34786">
        <w:t>Wykonawca dostarczy wraz z urządzeni</w:t>
      </w:r>
      <w:r w:rsidR="003544EA">
        <w:t xml:space="preserve">ami </w:t>
      </w:r>
      <w:r w:rsidRPr="00F34786">
        <w:t xml:space="preserve"> następujące dokumenty sporządzone w języku polskim (zgodnie z art. 14 ust. 1 ustawy z dnia 20 maja 2010 r. o wyrobach medycznych): </w:t>
      </w:r>
    </w:p>
    <w:p w14:paraId="5939663A" w14:textId="4E9C0A5D" w:rsidR="00F34786" w:rsidRPr="00F34786" w:rsidRDefault="00F34786" w:rsidP="003544EA">
      <w:r w:rsidRPr="00F34786">
        <w:t>1) instrukcję użytkowania urządze</w:t>
      </w:r>
      <w:r w:rsidR="003544EA">
        <w:t>ń</w:t>
      </w:r>
      <w:r w:rsidRPr="00F34786">
        <w:t xml:space="preserve">, </w:t>
      </w:r>
    </w:p>
    <w:p w14:paraId="0A13B190" w14:textId="77777777" w:rsidR="00F34786" w:rsidRPr="00F34786" w:rsidRDefault="00F34786" w:rsidP="003544EA">
      <w:r w:rsidRPr="00F34786">
        <w:t xml:space="preserve">2) deklarację zgodności CE, </w:t>
      </w:r>
    </w:p>
    <w:p w14:paraId="308FA9C5" w14:textId="77777777" w:rsidR="00F34786" w:rsidRPr="00F34786" w:rsidRDefault="00F34786" w:rsidP="003544EA">
      <w:r w:rsidRPr="00F34786">
        <w:t xml:space="preserve">3) karty gwarancyjne producenta, </w:t>
      </w:r>
    </w:p>
    <w:p w14:paraId="1270B6D9" w14:textId="77777777" w:rsidR="00F34786" w:rsidRPr="00F34786" w:rsidRDefault="00F34786" w:rsidP="003544EA">
      <w:r w:rsidRPr="00F34786">
        <w:t xml:space="preserve">4) dokumentację techniczną zawierającą zalecenia dotyczące konserwacji, przeglądów technicznych. </w:t>
      </w:r>
    </w:p>
    <w:p w14:paraId="2B2EAC52" w14:textId="77777777" w:rsidR="00F34786" w:rsidRPr="00F34786" w:rsidRDefault="00F34786" w:rsidP="00F34786">
      <w:pPr>
        <w:numPr>
          <w:ilvl w:val="0"/>
          <w:numId w:val="2"/>
        </w:numPr>
      </w:pPr>
      <w:r w:rsidRPr="00F34786">
        <w:t xml:space="preserve">Przez cały okres obowiązywania umowy szafa dystrybucyjna pozostaje własnością Wykonawcy. </w:t>
      </w:r>
    </w:p>
    <w:p w14:paraId="7806262A" w14:textId="77777777" w:rsidR="003544EA" w:rsidRDefault="00F34786" w:rsidP="00F34786">
      <w:pPr>
        <w:numPr>
          <w:ilvl w:val="0"/>
          <w:numId w:val="2"/>
        </w:numPr>
      </w:pPr>
      <w:r w:rsidRPr="00F34786">
        <w:t>Szaf</w:t>
      </w:r>
      <w:r w:rsidR="003544EA">
        <w:t>y</w:t>
      </w:r>
      <w:r w:rsidRPr="00F34786">
        <w:t xml:space="preserve"> wydawcz</w:t>
      </w:r>
      <w:r w:rsidR="003544EA">
        <w:t>e</w:t>
      </w:r>
      <w:r w:rsidRPr="00F34786">
        <w:t xml:space="preserve"> oraz zrzutni</w:t>
      </w:r>
      <w:r w:rsidR="003544EA">
        <w:t>e</w:t>
      </w:r>
      <w:r w:rsidRPr="00F34786">
        <w:t xml:space="preserve"> będą spełniać wymagania techniczne: </w:t>
      </w:r>
    </w:p>
    <w:p w14:paraId="38959CEE" w14:textId="34A9FAC5" w:rsidR="00F34786" w:rsidRPr="00F34786" w:rsidRDefault="00F34786" w:rsidP="003544EA">
      <w:r w:rsidRPr="00F34786">
        <w:t xml:space="preserve">1) minimum 200 lokacji, </w:t>
      </w:r>
    </w:p>
    <w:p w14:paraId="5EB239D0" w14:textId="77777777" w:rsidR="00F34786" w:rsidRPr="00F34786" w:rsidRDefault="00F34786" w:rsidP="003544EA">
      <w:r w:rsidRPr="00F34786">
        <w:t xml:space="preserve">2) kamery rejestrujące moment pobrania i zrzutu odzieży, </w:t>
      </w:r>
    </w:p>
    <w:p w14:paraId="7660DB38" w14:textId="77777777" w:rsidR="00F34786" w:rsidRPr="00F34786" w:rsidRDefault="00F34786" w:rsidP="003544EA">
      <w:r w:rsidRPr="00F34786">
        <w:t xml:space="preserve">3) lampa UV do dezynfekcji, </w:t>
      </w:r>
    </w:p>
    <w:p w14:paraId="7CC6DA71" w14:textId="77777777" w:rsidR="00F34786" w:rsidRPr="00F34786" w:rsidRDefault="00F34786" w:rsidP="003544EA">
      <w:r w:rsidRPr="00F34786">
        <w:t xml:space="preserve">4) logowanie kartą pracowniczą lub kodem, </w:t>
      </w:r>
    </w:p>
    <w:p w14:paraId="73B71EDA" w14:textId="77777777" w:rsidR="00F34786" w:rsidRPr="00F34786" w:rsidRDefault="00F34786" w:rsidP="003544EA">
      <w:r w:rsidRPr="00F34786">
        <w:t xml:space="preserve">5) możliwość zdalnej obsługi i raportowania danych o obrocie odzieży. </w:t>
      </w:r>
    </w:p>
    <w:p w14:paraId="240DED25" w14:textId="1EF307DB" w:rsidR="00F34786" w:rsidRPr="00F34786" w:rsidRDefault="00F34786" w:rsidP="003544EA">
      <w:pPr>
        <w:jc w:val="center"/>
      </w:pPr>
      <w:r w:rsidRPr="00F34786">
        <w:rPr>
          <w:b/>
          <w:bCs/>
        </w:rPr>
        <w:t>§ 3 WYMAGANIA DLA WYKONAWCY</w:t>
      </w:r>
    </w:p>
    <w:p w14:paraId="454F6A0D" w14:textId="77777777" w:rsidR="00F34786" w:rsidRPr="00F34786" w:rsidRDefault="00F34786" w:rsidP="00F34786">
      <w:r w:rsidRPr="00F34786">
        <w:t xml:space="preserve">1. Wykonawca oświadcza, że posiada: </w:t>
      </w:r>
    </w:p>
    <w:p w14:paraId="12A444C0" w14:textId="77777777" w:rsidR="00F34786" w:rsidRPr="00F34786" w:rsidRDefault="00F34786" w:rsidP="00F34786">
      <w:r w:rsidRPr="00F34786">
        <w:t xml:space="preserve">1) odpowiednią wiedzę, doświadczenie oraz potencjał techniczny i organizacyjny konieczne do należytego wykonania przedmiotu umowy; </w:t>
      </w:r>
    </w:p>
    <w:p w14:paraId="42EE2CED" w14:textId="77777777" w:rsidR="00F34786" w:rsidRPr="00F34786" w:rsidRDefault="00F34786" w:rsidP="00F34786">
      <w:r w:rsidRPr="00F34786">
        <w:t xml:space="preserve">2) jeżeli są wymagane przepisami prawa, odpowiednie koncesje, zezwolenia, zgody lub licencje albo wpisy do właściwych rejestrów uprawniające do prowadzenie działalności gospodarczej w zakresie objętym przedmiotem umowy. </w:t>
      </w:r>
    </w:p>
    <w:p w14:paraId="463E5C42" w14:textId="77777777" w:rsidR="00F34786" w:rsidRPr="00F34786" w:rsidRDefault="00F34786" w:rsidP="00F34786">
      <w:r w:rsidRPr="00F34786">
        <w:t xml:space="preserve">2. Wykonawca oświadcza, że przedmiot umowy jest: </w:t>
      </w:r>
    </w:p>
    <w:p w14:paraId="616639D9" w14:textId="550B98D1" w:rsidR="00F34786" w:rsidRPr="00F34786" w:rsidRDefault="00F34786" w:rsidP="00F34786">
      <w:r w:rsidRPr="00F34786">
        <w:t xml:space="preserve">1) zgodny z opisem przedmiotu zamówienia zawartym w </w:t>
      </w:r>
      <w:r w:rsidR="00393457">
        <w:t>Zapytaniu ofertowym</w:t>
      </w:r>
      <w:r w:rsidRPr="00F34786">
        <w:t xml:space="preserve"> i załącznikach do niego oraz ofertą Wykonawcy; </w:t>
      </w:r>
    </w:p>
    <w:p w14:paraId="29C62CEC" w14:textId="77777777" w:rsidR="00F34786" w:rsidRPr="00F34786" w:rsidRDefault="00F34786" w:rsidP="00F34786">
      <w:r w:rsidRPr="00F34786">
        <w:lastRenderedPageBreak/>
        <w:t xml:space="preserve">2) wolny od wad technicznych, materiałowych, fizycznych i prawnych. </w:t>
      </w:r>
    </w:p>
    <w:p w14:paraId="04A3924C" w14:textId="77777777" w:rsidR="00F34786" w:rsidRPr="00F34786" w:rsidRDefault="00F34786" w:rsidP="00F34786">
      <w:r w:rsidRPr="00F34786">
        <w:t xml:space="preserve">3. Wykonawca oświadcza, że przedmiot umowy: </w:t>
      </w:r>
    </w:p>
    <w:p w14:paraId="12301579" w14:textId="77777777" w:rsidR="00F34786" w:rsidRPr="00F34786" w:rsidRDefault="00F34786" w:rsidP="00F34786">
      <w:r w:rsidRPr="00F34786">
        <w:t xml:space="preserve">1) posiada wszelkie parametry techniczne oraz funkcje niezbędne do korzystania z niego zgodnie z jego przeznaczeniem; </w:t>
      </w:r>
    </w:p>
    <w:p w14:paraId="59B48EB5" w14:textId="77777777" w:rsidR="00F34786" w:rsidRPr="00F34786" w:rsidRDefault="00F34786" w:rsidP="00F34786">
      <w:r w:rsidRPr="00F34786">
        <w:t xml:space="preserve">2) odpowiada standardom jakościowym, funkcjonalnym i technicznym, wynikającym z jego funkcji i przeznaczenia; </w:t>
      </w:r>
    </w:p>
    <w:p w14:paraId="7ED3A817" w14:textId="77777777" w:rsidR="00F34786" w:rsidRPr="00F34786" w:rsidRDefault="00F34786" w:rsidP="00F34786">
      <w:r w:rsidRPr="00F34786">
        <w:t xml:space="preserve">3) spełnia warunki zgodności uprawniającego do posługiwania się oznaczeniem CE zgodnie z właściwymi przepisami; </w:t>
      </w:r>
    </w:p>
    <w:p w14:paraId="18E4819B" w14:textId="77777777" w:rsidR="00F34786" w:rsidRPr="00F34786" w:rsidRDefault="00F34786" w:rsidP="00F34786">
      <w:r w:rsidRPr="00F34786">
        <w:t xml:space="preserve">4) gwarantuje bezpieczeństwo pacjentów oraz personelu medycznego. </w:t>
      </w:r>
    </w:p>
    <w:p w14:paraId="114CC58B" w14:textId="77777777" w:rsidR="00F34786" w:rsidRPr="00F34786" w:rsidRDefault="00F34786" w:rsidP="00F34786">
      <w:r w:rsidRPr="00F34786">
        <w:t xml:space="preserve">4. Wykonawca oświadcza, że przedmiot umowy jest zgodny z właściwymi normami i przepisami prawa, w tym w szczególności w zakresie dopuszczenia do obrotu i użytkowania, zgodnie z ustawą z dnia 7 kwietnia 2022 roku o wyrobach medycznych, na co będzie posiadał przez cały okres obowiązywania umowy wszystkie aktualne dokumenty, a do przedstawienia których w terminie 5 dni będzie zobowiązany na pisemne żądanie Zamawiającego(jeżeli dotyczy). </w:t>
      </w:r>
    </w:p>
    <w:p w14:paraId="49431BBE" w14:textId="4A55FD04" w:rsidR="00F34786" w:rsidRPr="00F34786" w:rsidRDefault="00F34786" w:rsidP="00F34786">
      <w:r w:rsidRPr="00F34786">
        <w:t xml:space="preserve">5. Wykonawca zapewnia, że odzież przeznaczona do dzierżawy jest nowa, nieużywana, zgodna z </w:t>
      </w:r>
      <w:r w:rsidR="00393457">
        <w:t>zapytaniem ofertowym</w:t>
      </w:r>
      <w:r w:rsidRPr="00F34786">
        <w:t xml:space="preserve">, a jej żywotność wynosi min. 100 prań (+/- 10). Wymiana odzieży zużytej lub zniszczonej nastąpi niezwłocznie po stwierdzeniu zużycia. </w:t>
      </w:r>
    </w:p>
    <w:p w14:paraId="53E74B55" w14:textId="5FD87132" w:rsidR="00F34786" w:rsidRPr="00F34786" w:rsidRDefault="00F34786" w:rsidP="00393457">
      <w:pPr>
        <w:jc w:val="center"/>
      </w:pPr>
      <w:r w:rsidRPr="00F34786">
        <w:rPr>
          <w:b/>
          <w:bCs/>
        </w:rPr>
        <w:t>§4 WARUNKI DOTYCZĄCE USŁUGI PRANIA</w:t>
      </w:r>
    </w:p>
    <w:p w14:paraId="6B41D7F7" w14:textId="77777777" w:rsidR="00F34786" w:rsidRPr="00F34786" w:rsidRDefault="00F34786" w:rsidP="00F34786">
      <w:pPr>
        <w:numPr>
          <w:ilvl w:val="0"/>
          <w:numId w:val="3"/>
        </w:numPr>
      </w:pPr>
      <w:r w:rsidRPr="00F34786">
        <w:t xml:space="preserve">Wykonawca będzie realizował przedmiot zamówienia w obiekcie pralni posiadającym wdrożony i certyfikowany system zarządzania jakością ISO 9001:2015 w zakresie świadczenia usługi prania oraz wynajmu odzieży. Wykonawca będzie sprawował bieżącą kontrolę jakości wykonywanej usługi. </w:t>
      </w:r>
    </w:p>
    <w:p w14:paraId="580701A2" w14:textId="77777777" w:rsidR="00F34786" w:rsidRPr="00F34786" w:rsidRDefault="00F34786" w:rsidP="00F34786">
      <w:pPr>
        <w:numPr>
          <w:ilvl w:val="0"/>
          <w:numId w:val="3"/>
        </w:numPr>
      </w:pPr>
      <w:r w:rsidRPr="00F34786">
        <w:t xml:space="preserve">Wykonawca będzie prowadził monitoring czystości mikrobiologicznej w pralni realizującej zamówienie w ten sposób, że: </w:t>
      </w:r>
    </w:p>
    <w:p w14:paraId="1FD69B11" w14:textId="77777777" w:rsidR="00F34786" w:rsidRPr="00F34786" w:rsidRDefault="00F34786" w:rsidP="00F34786">
      <w:pPr>
        <w:numPr>
          <w:ilvl w:val="0"/>
          <w:numId w:val="3"/>
        </w:numPr>
      </w:pPr>
      <w:r w:rsidRPr="00F34786">
        <w:t xml:space="preserve">będzie wykonywał badania czystości mikrobiologicznej odzieży Zamawiającego czystej nie rzadziej niż raz w miesiącu, </w:t>
      </w:r>
    </w:p>
    <w:p w14:paraId="07078E48" w14:textId="77777777" w:rsidR="00F34786" w:rsidRPr="00F34786" w:rsidRDefault="00F34786" w:rsidP="00F34786">
      <w:pPr>
        <w:numPr>
          <w:ilvl w:val="0"/>
          <w:numId w:val="3"/>
        </w:numPr>
      </w:pPr>
      <w:r w:rsidRPr="00F34786">
        <w:t xml:space="preserve">będzie wykonywał badania czystości mikrobiologicznej komory załadunkowej samochodu transportującego czystą bieliznę zamawiającego nie rzadziej niż jeden raz na miesiąc. </w:t>
      </w:r>
    </w:p>
    <w:p w14:paraId="794DC78A" w14:textId="77777777" w:rsidR="00F34786" w:rsidRPr="00F34786" w:rsidRDefault="00F34786" w:rsidP="00F34786">
      <w:r w:rsidRPr="00F34786">
        <w:t xml:space="preserve">Wyniki z powyższych badań zostaną przekazane Zamawiającemu niezwłocznie po ich wykonaniu w formie kopii na podany adres e-mail. </w:t>
      </w:r>
    </w:p>
    <w:p w14:paraId="37ECEBD9" w14:textId="77777777" w:rsidR="00F34786" w:rsidRPr="00F34786" w:rsidRDefault="00F34786" w:rsidP="00F34786">
      <w:pPr>
        <w:numPr>
          <w:ilvl w:val="0"/>
          <w:numId w:val="4"/>
        </w:numPr>
      </w:pPr>
      <w:r w:rsidRPr="00F34786">
        <w:t xml:space="preserve">Badania powinny być przeprowadzane przez laboratorium posiadające certyfikat akredytacji PCA na zgodność z normą PN-EN ISO 17025. </w:t>
      </w:r>
    </w:p>
    <w:p w14:paraId="1720C145" w14:textId="77777777" w:rsidR="00F34786" w:rsidRPr="00F34786" w:rsidRDefault="00F34786" w:rsidP="00F34786">
      <w:pPr>
        <w:numPr>
          <w:ilvl w:val="0"/>
          <w:numId w:val="4"/>
        </w:numPr>
      </w:pPr>
      <w:r w:rsidRPr="00F34786">
        <w:lastRenderedPageBreak/>
        <w:t xml:space="preserve">Zamawiający zastrzega sobie prawo wykonywania własnych wymazów czystościowych wypranego asortymentu i samochodu transportowego. W przypadku dodatniego wyniku badania, kosztem badań obciążony zostanie Wykonawca usługi. </w:t>
      </w:r>
    </w:p>
    <w:p w14:paraId="5EA33AF2" w14:textId="77777777" w:rsidR="00F34786" w:rsidRPr="00F34786" w:rsidRDefault="00F34786" w:rsidP="00F34786">
      <w:pPr>
        <w:numPr>
          <w:ilvl w:val="0"/>
          <w:numId w:val="4"/>
        </w:numPr>
      </w:pPr>
      <w:r w:rsidRPr="00F34786">
        <w:t xml:space="preserve">Zamawiający zastrzega sobie prawo wizytowania pralni Wykonawcy (zarówno przed podpisaniem umowy jak i w trakcie jej obowiązywania) oraz nadzoru nad przestrzeganiem zasad postępowania w czasie przechowywania i transportu bielizny celem weryfikacji informacji podanych w ofercie. </w:t>
      </w:r>
    </w:p>
    <w:p w14:paraId="37194FAC" w14:textId="77777777" w:rsidR="00F34786" w:rsidRPr="00F34786" w:rsidRDefault="00F34786" w:rsidP="00F34786">
      <w:pPr>
        <w:numPr>
          <w:ilvl w:val="0"/>
          <w:numId w:val="4"/>
        </w:numPr>
      </w:pPr>
      <w:r w:rsidRPr="00F34786">
        <w:t xml:space="preserve">Zamawiający zastrzega sobie prawo do kontroli procesu prania na każdym jego etapie (bez konieczności wcześniejszego ustalania terminu wizyty), wglądu do dokumentów potwierdzających używanie przez Wykonawcę właściwych środków piorących i dezynfekcyjnych. </w:t>
      </w:r>
    </w:p>
    <w:p w14:paraId="611259B1" w14:textId="77777777" w:rsidR="00F34786" w:rsidRPr="00F34786" w:rsidRDefault="00F34786" w:rsidP="00F34786">
      <w:pPr>
        <w:numPr>
          <w:ilvl w:val="0"/>
          <w:numId w:val="4"/>
        </w:numPr>
      </w:pPr>
      <w:r w:rsidRPr="00F34786">
        <w:t xml:space="preserve">Wykonawca zobowiązany będzie przedstawić na każde żądanie Zamawiającego zaktualizowane oceny warunków prania bielizny szpitalnej i środka transportu wystawione przez właściwe miejscowo organy SANEPID-u. </w:t>
      </w:r>
    </w:p>
    <w:p w14:paraId="1807BDD6" w14:textId="77777777" w:rsidR="00F34786" w:rsidRPr="00F34786" w:rsidRDefault="00F34786" w:rsidP="00F34786">
      <w:pPr>
        <w:numPr>
          <w:ilvl w:val="0"/>
          <w:numId w:val="4"/>
        </w:numPr>
      </w:pPr>
      <w:r w:rsidRPr="00F34786">
        <w:t xml:space="preserve">Wykonawca na każde żądanie Zamawiającego przedstawi dokumenty potwierdzające, że urządzenia i maszyny są monitorowane pod względem sprawności, posiadają przeglądy techniczne, podlegają kalibracji. </w:t>
      </w:r>
    </w:p>
    <w:p w14:paraId="7C0A68BF" w14:textId="77777777" w:rsidR="00F34786" w:rsidRPr="00F34786" w:rsidRDefault="00F34786" w:rsidP="00F34786">
      <w:pPr>
        <w:numPr>
          <w:ilvl w:val="0"/>
          <w:numId w:val="4"/>
        </w:numPr>
      </w:pPr>
      <w:r w:rsidRPr="00F34786">
        <w:t xml:space="preserve">Usługa będzie wykonywana z zachowaniem obowiązujących przepisów prawa, w szczególności: </w:t>
      </w:r>
    </w:p>
    <w:p w14:paraId="36615575" w14:textId="77777777" w:rsidR="00F34786" w:rsidRPr="00F34786" w:rsidRDefault="00F34786" w:rsidP="00F34786">
      <w:pPr>
        <w:numPr>
          <w:ilvl w:val="0"/>
          <w:numId w:val="4"/>
        </w:numPr>
      </w:pPr>
      <w:r w:rsidRPr="00F34786">
        <w:t xml:space="preserve">ustawy z dnia z dnia 5 grudnia 2008 roku o zapobieganiu oraz zwalczaniu zakażeń i chorób zakaźnych u ludzi, </w:t>
      </w:r>
    </w:p>
    <w:p w14:paraId="4F183CE6" w14:textId="77777777" w:rsidR="00F34786" w:rsidRPr="00F34786" w:rsidRDefault="00F34786" w:rsidP="00F34786">
      <w:pPr>
        <w:numPr>
          <w:ilvl w:val="0"/>
          <w:numId w:val="4"/>
        </w:numPr>
      </w:pPr>
      <w:r w:rsidRPr="00F34786">
        <w:t xml:space="preserve">ustawy z dnia 14 grudnia 2012r. o odpadach, </w:t>
      </w:r>
    </w:p>
    <w:p w14:paraId="6FE523C3" w14:textId="77777777" w:rsidR="00F34786" w:rsidRPr="00F34786" w:rsidRDefault="00F34786" w:rsidP="00F34786">
      <w:pPr>
        <w:numPr>
          <w:ilvl w:val="0"/>
          <w:numId w:val="4"/>
        </w:numPr>
      </w:pPr>
      <w:r w:rsidRPr="00F34786">
        <w:t xml:space="preserve">rozporządzenia Ministra Zdrowia z dnia 11 grudnia 2020 r. w sprawie szkodliwych czynników biologicznych dla zdrowia w środowisku pracy oraz ochrony zdrowia pracowników zawodowo narażonych na te czynniki, </w:t>
      </w:r>
    </w:p>
    <w:p w14:paraId="4499D25F" w14:textId="77777777" w:rsidR="00F34786" w:rsidRPr="00F34786" w:rsidRDefault="00F34786" w:rsidP="00F34786">
      <w:pPr>
        <w:numPr>
          <w:ilvl w:val="0"/>
          <w:numId w:val="4"/>
        </w:numPr>
      </w:pPr>
      <w:r w:rsidRPr="00F34786">
        <w:t xml:space="preserve">rozporządzenia Ministra Zdrowia z dnia 22 kwietnia 2005 r. w sprawie szkodliwych czynników biologicznych dla zdrowia w środowisku pracy oraz ochrony zdrowia pracowników zawodowo narażonych na te czynniki, </w:t>
      </w:r>
    </w:p>
    <w:p w14:paraId="5C285AF4" w14:textId="77777777" w:rsidR="00F34786" w:rsidRPr="00F34786" w:rsidRDefault="00F34786" w:rsidP="00F34786">
      <w:pPr>
        <w:numPr>
          <w:ilvl w:val="0"/>
          <w:numId w:val="4"/>
        </w:numPr>
      </w:pPr>
      <w:r w:rsidRPr="00F34786">
        <w:t xml:space="preserve">rozporządzenia Ministra Gospodarki z dnia 27 kwietnia 2000 r. w sprawie bezpieczeństwa i higieny pracy w pralniach i farbiarniach, </w:t>
      </w:r>
    </w:p>
    <w:p w14:paraId="2202DD6A" w14:textId="77777777" w:rsidR="00F34786" w:rsidRPr="00F34786" w:rsidRDefault="00F34786" w:rsidP="00F34786"/>
    <w:p w14:paraId="62F4DEC2" w14:textId="5D448CE0" w:rsidR="00F34786" w:rsidRPr="00F34786" w:rsidRDefault="00393457" w:rsidP="00F34786">
      <w:pPr>
        <w:numPr>
          <w:ilvl w:val="0"/>
          <w:numId w:val="5"/>
        </w:numPr>
      </w:pPr>
      <w:r>
        <w:t xml:space="preserve">13. </w:t>
      </w:r>
      <w:r w:rsidR="00F34786" w:rsidRPr="00F34786">
        <w:t xml:space="preserve">wytycznych Ministra Zdrowia w zakresie wymogów prawidłowego funkcjonowania pralni dla podmiotów świadczących usługi pralnicze na rzecz podmiotów świadczących usługi lecznicze (szpitali) z dn. 09 listopada 2022 roku. </w:t>
      </w:r>
    </w:p>
    <w:p w14:paraId="67129B9B" w14:textId="01E62999" w:rsidR="00F34786" w:rsidRPr="00F34786" w:rsidRDefault="00393457" w:rsidP="00F34786">
      <w:pPr>
        <w:numPr>
          <w:ilvl w:val="0"/>
          <w:numId w:val="5"/>
        </w:numPr>
      </w:pPr>
      <w:r>
        <w:t xml:space="preserve">14. </w:t>
      </w:r>
      <w:r w:rsidR="00F34786" w:rsidRPr="00F34786">
        <w:t xml:space="preserve">Wykonawca zobowiązany będzie do niezwłocznego wdrożenia wszelkich wymogów, wynikających ze zmian przepisów prawa lub decyzji organów administracji publicznej, dotyczących postępowania z materiałem skażonym. </w:t>
      </w:r>
    </w:p>
    <w:p w14:paraId="4FE86F10" w14:textId="74C33B04" w:rsidR="00F34786" w:rsidRPr="00F34786" w:rsidRDefault="00393457" w:rsidP="00F34786">
      <w:pPr>
        <w:numPr>
          <w:ilvl w:val="0"/>
          <w:numId w:val="5"/>
        </w:numPr>
      </w:pPr>
      <w:r>
        <w:lastRenderedPageBreak/>
        <w:t xml:space="preserve">15. </w:t>
      </w:r>
      <w:r w:rsidR="00F34786" w:rsidRPr="00F34786">
        <w:t xml:space="preserve">Zamówienie zostanie wykonane z użyciem preparatów (środków czyszczących) dopuszczonych do stosowania na terenie Polski, tj. piorąco-dezynfekujących posiadających wpis w Urzędzie Rejestracji Produktów Leczniczych, Wyrobów Medycznych i Produktów Biobójczych na produkty przeznaczone do dezynfekcji bielizny i dopuszczone do obrotu zgodnie z ustawą z dnia 09 października 2015r. o produktach biobójczych. </w:t>
      </w:r>
    </w:p>
    <w:p w14:paraId="59933853" w14:textId="3BE78107" w:rsidR="00F34786" w:rsidRPr="00F34786" w:rsidRDefault="00393457" w:rsidP="00F34786">
      <w:pPr>
        <w:numPr>
          <w:ilvl w:val="0"/>
          <w:numId w:val="5"/>
        </w:numPr>
      </w:pPr>
      <w:r>
        <w:t xml:space="preserve">16. </w:t>
      </w:r>
      <w:r w:rsidR="00F34786" w:rsidRPr="00F34786">
        <w:t xml:space="preserve">Wykonawca zobowiązany jest do dezynfekcji chemiczno-termicznej oraz prania, rozumianych jako kompletny proces technologiczny obejmujący przygotowanie, pranie właściwe i obróbkę po praniu. </w:t>
      </w:r>
    </w:p>
    <w:p w14:paraId="7FE4AB94" w14:textId="7D13C6C0" w:rsidR="00F34786" w:rsidRPr="00F34786" w:rsidRDefault="00F34786" w:rsidP="00393457">
      <w:pPr>
        <w:jc w:val="center"/>
      </w:pPr>
      <w:r w:rsidRPr="00F34786">
        <w:rPr>
          <w:b/>
          <w:bCs/>
        </w:rPr>
        <w:t>§ 5 WARTOŚĆ UMOWY</w:t>
      </w:r>
    </w:p>
    <w:p w14:paraId="02974E65" w14:textId="77777777" w:rsidR="00F34786" w:rsidRPr="00F34786" w:rsidRDefault="00F34786" w:rsidP="00F34786">
      <w:pPr>
        <w:numPr>
          <w:ilvl w:val="0"/>
          <w:numId w:val="6"/>
        </w:numPr>
      </w:pPr>
      <w:r w:rsidRPr="00F34786">
        <w:t xml:space="preserve">Strony ustalają wartość umowy w wysokości: </w:t>
      </w:r>
    </w:p>
    <w:p w14:paraId="06BAAF43" w14:textId="77777777" w:rsidR="00F34786" w:rsidRPr="00F34786" w:rsidRDefault="00F34786" w:rsidP="00F34786">
      <w:r w:rsidRPr="00F34786">
        <w:t xml:space="preserve">……………………… zł netto </w:t>
      </w:r>
    </w:p>
    <w:p w14:paraId="42E25B13" w14:textId="77777777" w:rsidR="00F34786" w:rsidRPr="00F34786" w:rsidRDefault="00F34786" w:rsidP="00F34786">
      <w:r w:rsidRPr="00F34786">
        <w:t xml:space="preserve">……………………… zł brutto </w:t>
      </w:r>
    </w:p>
    <w:p w14:paraId="00CCC865" w14:textId="77777777" w:rsidR="00F34786" w:rsidRPr="00F34786" w:rsidRDefault="00F34786" w:rsidP="00F34786">
      <w:r w:rsidRPr="00F34786">
        <w:t xml:space="preserve">(słownie: ………………………………….. 00/100) </w:t>
      </w:r>
    </w:p>
    <w:p w14:paraId="4B30843C" w14:textId="77777777" w:rsidR="00F34786" w:rsidRPr="00F34786" w:rsidRDefault="00F34786" w:rsidP="00393457">
      <w:r w:rsidRPr="00F34786">
        <w:t xml:space="preserve">Określone w pkt. 1 zawierają wszelkie koszty związane z realizacją zamówienia. </w:t>
      </w:r>
    </w:p>
    <w:p w14:paraId="0969E83F" w14:textId="2AE9348A" w:rsidR="00F34786" w:rsidRPr="00F34786" w:rsidRDefault="00F34786" w:rsidP="007F226B">
      <w:pPr>
        <w:jc w:val="center"/>
      </w:pPr>
      <w:r w:rsidRPr="00F34786">
        <w:rPr>
          <w:b/>
          <w:bCs/>
        </w:rPr>
        <w:t>§ 6 TERMIN I WARUNKI PŁATNOŚCI</w:t>
      </w:r>
    </w:p>
    <w:p w14:paraId="3EFF7714" w14:textId="77777777" w:rsidR="00F34786" w:rsidRPr="00F34786" w:rsidRDefault="00F34786" w:rsidP="00F34786">
      <w:pPr>
        <w:numPr>
          <w:ilvl w:val="0"/>
          <w:numId w:val="8"/>
        </w:numPr>
      </w:pPr>
      <w:r w:rsidRPr="00F34786">
        <w:t xml:space="preserve">Wykonawca będzie fakturował wykonaną usługę raz w miesiącu, a Zamawiający dokona zapłaty na konto bankowe Wykonawcy w terminie 30 dni od daty otrzymania faktury VAT. W przypadku opóźnienia w zapłacie Wykonawca </w:t>
      </w:r>
    </w:p>
    <w:p w14:paraId="69880AF6" w14:textId="77777777" w:rsidR="00F34786" w:rsidRPr="00F34786" w:rsidRDefault="00F34786" w:rsidP="00F34786"/>
    <w:p w14:paraId="23197143" w14:textId="77777777" w:rsidR="00F34786" w:rsidRPr="00F34786" w:rsidRDefault="00F34786" w:rsidP="00F34786">
      <w:r w:rsidRPr="00F34786">
        <w:t xml:space="preserve">ma prawo obciążyć Zamawiającego ustawowymi odsetkami. </w:t>
      </w:r>
    </w:p>
    <w:p w14:paraId="221ACE6A" w14:textId="77777777" w:rsidR="00F34786" w:rsidRPr="00F34786" w:rsidRDefault="00F34786" w:rsidP="00F34786">
      <w:pPr>
        <w:numPr>
          <w:ilvl w:val="0"/>
          <w:numId w:val="9"/>
        </w:numPr>
      </w:pPr>
      <w:r w:rsidRPr="00F34786">
        <w:t xml:space="preserve">Brak zapłaty w terminie nie upoważnia do wstrzymania realizacji usług. </w:t>
      </w:r>
    </w:p>
    <w:p w14:paraId="796D7F63" w14:textId="17B9A12E" w:rsidR="00F34786" w:rsidRPr="00F34786" w:rsidRDefault="00F34786" w:rsidP="00F34786">
      <w:pPr>
        <w:numPr>
          <w:ilvl w:val="0"/>
          <w:numId w:val="9"/>
        </w:numPr>
      </w:pPr>
      <w:r w:rsidRPr="00F34786">
        <w:t xml:space="preserve">Akceptowane będą również faktury elektroniczne przesyłane na adres mailowy </w:t>
      </w:r>
      <w:r w:rsidR="00393457">
        <w:rPr>
          <w:b/>
          <w:bCs/>
        </w:rPr>
        <w:t>faktury@zoz.konskie.pl</w:t>
      </w:r>
      <w:r w:rsidRPr="00F34786">
        <w:t xml:space="preserve">. </w:t>
      </w:r>
    </w:p>
    <w:p w14:paraId="78BCF2B8" w14:textId="77777777" w:rsidR="00F34786" w:rsidRPr="00F34786" w:rsidRDefault="00F34786" w:rsidP="00F34786">
      <w:pPr>
        <w:numPr>
          <w:ilvl w:val="0"/>
          <w:numId w:val="9"/>
        </w:numPr>
      </w:pPr>
      <w:r w:rsidRPr="00F34786">
        <w:t xml:space="preserve">Termin płatności oraz numer rachunku bankowego, na który Zamawiający dokona płatności będzie wskazany na fakturze wystawionej przez Wykonawcę. </w:t>
      </w:r>
    </w:p>
    <w:p w14:paraId="03B8837E" w14:textId="77777777" w:rsidR="00F34786" w:rsidRPr="00F34786" w:rsidRDefault="00F34786" w:rsidP="00F34786">
      <w:pPr>
        <w:numPr>
          <w:ilvl w:val="0"/>
          <w:numId w:val="9"/>
        </w:numPr>
      </w:pPr>
      <w:r w:rsidRPr="00F34786">
        <w:t xml:space="preserve">Za datę zapłaty przyjmuje się datę obciążenia środków na rachunku Zamawiającego. </w:t>
      </w:r>
    </w:p>
    <w:p w14:paraId="099F09C4" w14:textId="3B4DAE2E" w:rsidR="00F34786" w:rsidRPr="00F34786" w:rsidRDefault="00F34786" w:rsidP="00393457">
      <w:pPr>
        <w:jc w:val="center"/>
      </w:pPr>
      <w:r w:rsidRPr="00F34786">
        <w:rPr>
          <w:b/>
          <w:bCs/>
        </w:rPr>
        <w:t>§ 7 SERWIS I NAPRAWA SZAFY DYSTRYBUCYJNEJ</w:t>
      </w:r>
    </w:p>
    <w:p w14:paraId="3546682A" w14:textId="77777777" w:rsidR="00F34786" w:rsidRPr="00F34786" w:rsidRDefault="00F34786" w:rsidP="00F34786">
      <w:pPr>
        <w:numPr>
          <w:ilvl w:val="0"/>
          <w:numId w:val="10"/>
        </w:numPr>
      </w:pPr>
      <w:r w:rsidRPr="00F34786">
        <w:t xml:space="preserve">Na czas trwania niniejszej umowy Wykonawca udziela Zamawiającemu gwarancji na urządzenie. Okres gwarancji biegnie od dnia podpisania przez strony Protokołu zdawczo – odbiorczego potwierdzającego należyte wykonanie umowy. </w:t>
      </w:r>
    </w:p>
    <w:p w14:paraId="6916E36E" w14:textId="77777777" w:rsidR="00F34786" w:rsidRPr="00F34786" w:rsidRDefault="00F34786" w:rsidP="00F34786">
      <w:pPr>
        <w:numPr>
          <w:ilvl w:val="0"/>
          <w:numId w:val="10"/>
        </w:numPr>
      </w:pPr>
      <w:r w:rsidRPr="00F34786">
        <w:t xml:space="preserve">W okresie gwarancji przeglądy konserwacyjne / serwisowe wynikające z wymagań producenta urządzenia, zasad wiedzy technicznej lub doświadczenia zawodowego oraz naprawy urządzenia będą wykonane na koszt Wykonawcy, w szczególności koszt części zamiennych i materiałów eksploatacyjnych użytych do napraw, przeglądów stanu </w:t>
      </w:r>
      <w:r w:rsidRPr="00F34786">
        <w:lastRenderedPageBreak/>
        <w:t xml:space="preserve">technicznego, konserwacji, regulacji oraz praca i dojazd zespołu serwisowego w okresie gwarancyjnym obciążają Wykonawcę. </w:t>
      </w:r>
    </w:p>
    <w:p w14:paraId="2E1FDA70" w14:textId="401FC912" w:rsidR="00F34786" w:rsidRPr="00F34786" w:rsidRDefault="00F34786" w:rsidP="00F34786">
      <w:pPr>
        <w:numPr>
          <w:ilvl w:val="0"/>
          <w:numId w:val="10"/>
        </w:numPr>
      </w:pPr>
      <w:r w:rsidRPr="00F34786">
        <w:t>Zakres i wstępne terminy przeglądów zostaną określone w instrukcjach obsługi dostarczonych wraz z Urządzeni</w:t>
      </w:r>
      <w:r w:rsidR="00393457">
        <w:t>ami</w:t>
      </w:r>
      <w:r w:rsidRPr="00F34786">
        <w:t xml:space="preserve">. </w:t>
      </w:r>
    </w:p>
    <w:p w14:paraId="170BCE9C" w14:textId="0F49EA4B" w:rsidR="00F34786" w:rsidRPr="00F34786" w:rsidRDefault="00F34786" w:rsidP="00F34786">
      <w:pPr>
        <w:numPr>
          <w:ilvl w:val="0"/>
          <w:numId w:val="10"/>
        </w:numPr>
      </w:pPr>
      <w:r w:rsidRPr="00F34786">
        <w:t>Celem wykonania usług konserwacyjnych / serwisowych lub naprawy, serwis Wykonawcy uzyska dostęp do urządze</w:t>
      </w:r>
      <w:r w:rsidR="00393457">
        <w:t>ń</w:t>
      </w:r>
      <w:r w:rsidRPr="00F34786">
        <w:t xml:space="preserve"> w terminie ustalonym z bezpośrednim użytkownikiem urządze</w:t>
      </w:r>
      <w:r w:rsidR="00393457">
        <w:t>ń</w:t>
      </w:r>
      <w:r w:rsidRPr="00F34786">
        <w:t xml:space="preserve">. </w:t>
      </w:r>
    </w:p>
    <w:p w14:paraId="3B01FAEF" w14:textId="21AE07B4" w:rsidR="00F34786" w:rsidRPr="00F34786" w:rsidRDefault="00F34786" w:rsidP="00F34786">
      <w:pPr>
        <w:numPr>
          <w:ilvl w:val="0"/>
          <w:numId w:val="10"/>
        </w:numPr>
      </w:pPr>
      <w:r w:rsidRPr="00F34786">
        <w:t>Zgłoszenia awarii szaf mogą być dokonywane całodobowo, telefonicznie pod numerem [</w:t>
      </w:r>
      <w:r w:rsidRPr="00393457">
        <w:rPr>
          <w:highlight w:val="red"/>
        </w:rPr>
        <w:t>…</w:t>
      </w:r>
      <w:r w:rsidRPr="00F34786">
        <w:t>], lub drogą elektroniczną na adres e-mail [</w:t>
      </w:r>
      <w:r w:rsidRPr="00393457">
        <w:rPr>
          <w:highlight w:val="red"/>
        </w:rPr>
        <w:t>…</w:t>
      </w:r>
      <w:r w:rsidRPr="00F34786">
        <w:t xml:space="preserve">]. </w:t>
      </w:r>
    </w:p>
    <w:p w14:paraId="56046882" w14:textId="77777777" w:rsidR="00F34786" w:rsidRPr="00F34786" w:rsidRDefault="00F34786" w:rsidP="00F34786">
      <w:pPr>
        <w:numPr>
          <w:ilvl w:val="0"/>
          <w:numId w:val="10"/>
        </w:numPr>
      </w:pPr>
      <w:r w:rsidRPr="00F34786">
        <w:t xml:space="preserve">Wykonawca zobowiązuje się do usunięcia awarii urządzeń siłami Wykonawcy, na jego koszt i ryzyko, w terminie 2 dni roboczych od przekazania za pomocą poczty email zgłoszenia awarii przez Zamawiającego, a w przypadku sprowadzania części z zagranicy do 7 dni roboczych. Za awarię uważa się każdą nieprawidłowość w funkcjonowaniu urządzeń. </w:t>
      </w:r>
    </w:p>
    <w:p w14:paraId="022A1A39" w14:textId="77777777" w:rsidR="00F34786" w:rsidRPr="00F34786" w:rsidRDefault="00F34786" w:rsidP="00F34786">
      <w:pPr>
        <w:numPr>
          <w:ilvl w:val="0"/>
          <w:numId w:val="10"/>
        </w:numPr>
      </w:pPr>
      <w:r w:rsidRPr="00F34786">
        <w:t xml:space="preserve">W przypadku, gdy awaria nie zostanie usunięta w terminie 7 dni roboczych, Wykonawca w terminie 9 dni roboczych dostarczy urządzenie zastępcze tej samej klasy (odpowiadający warunkom określonym w umowie). </w:t>
      </w:r>
    </w:p>
    <w:p w14:paraId="243CABC4" w14:textId="77777777" w:rsidR="00F34786" w:rsidRPr="00F34786" w:rsidRDefault="00F34786" w:rsidP="00F34786">
      <w:pPr>
        <w:numPr>
          <w:ilvl w:val="0"/>
          <w:numId w:val="10"/>
        </w:numPr>
      </w:pPr>
      <w:r w:rsidRPr="00F34786">
        <w:t xml:space="preserve">Zamawiający może na umotywowany wniosek Wykonawcy oznaczyć dłuższy termin dostarczenia urządzenia zastępczego. </w:t>
      </w:r>
    </w:p>
    <w:p w14:paraId="5D8267BB" w14:textId="7FC37D78" w:rsidR="00F34786" w:rsidRPr="00F34786" w:rsidRDefault="00F34786" w:rsidP="00F34786">
      <w:pPr>
        <w:numPr>
          <w:ilvl w:val="0"/>
          <w:numId w:val="10"/>
        </w:numPr>
      </w:pPr>
      <w:r w:rsidRPr="00F34786">
        <w:t xml:space="preserve">Wykonawca zobowiązuje się do wymiany urządzenia na nowe (fabrycznie identyczny egzemplarz lub lepszy zaakceptowany przez Zamawiającego) po 2 nieskutecznych naprawach gwarancyjnych tego samego elementu urządzenia, wykonanych w celu usunięcia uszkodzeń i / lub wad uniemożliwiających pracę całego urządzenia - w terminie 7 dni, liczonym od dnia czwartego zgłoszenia przez Zamawiającego do Wykonawcy uszkodzenia / wady uniemożliwiających użycie urządzenia zgodnie z przeznaczeniem. </w:t>
      </w:r>
    </w:p>
    <w:p w14:paraId="6ED25748" w14:textId="77777777" w:rsidR="00F34786" w:rsidRPr="00F34786" w:rsidRDefault="00F34786" w:rsidP="00F34786">
      <w:r w:rsidRPr="00F34786">
        <w:t xml:space="preserve">10. Wykonawca zobowiązuje się do wykonania przeglądu, konserwacji, serwisu i naprawy: </w:t>
      </w:r>
    </w:p>
    <w:p w14:paraId="166B6A02" w14:textId="77777777" w:rsidR="00F34786" w:rsidRPr="00F34786" w:rsidRDefault="00F34786" w:rsidP="00F34786">
      <w:r w:rsidRPr="00F34786">
        <w:t xml:space="preserve">1) zgodnie z aktualnym poziomem wiedzy technicznej; </w:t>
      </w:r>
    </w:p>
    <w:p w14:paraId="31CE8427" w14:textId="77777777" w:rsidR="00F34786" w:rsidRPr="00F34786" w:rsidRDefault="00F34786" w:rsidP="00F34786">
      <w:r w:rsidRPr="00F34786">
        <w:t xml:space="preserve">2) z należytą starannością profesjonalisty; </w:t>
      </w:r>
    </w:p>
    <w:p w14:paraId="5AB09333" w14:textId="77777777" w:rsidR="00F34786" w:rsidRPr="00F34786" w:rsidRDefault="00F34786" w:rsidP="00F34786">
      <w:r w:rsidRPr="00F34786">
        <w:t xml:space="preserve">3) zgodnie z obowiązującymi przepisami prawa, w tym z zakresu BHP i ppoż.; </w:t>
      </w:r>
    </w:p>
    <w:p w14:paraId="430BECDC" w14:textId="77777777" w:rsidR="00F34786" w:rsidRPr="00F34786" w:rsidRDefault="00F34786" w:rsidP="00F34786">
      <w:r w:rsidRPr="00F34786">
        <w:t xml:space="preserve">4) z wykorzystaniem materiałów eksploatacyjnych (części zamiennych i innych materiałów wykorzystywanych do konserwacji i naprawy) nowych, oryginalnych i odpowiedniej jakości. </w:t>
      </w:r>
    </w:p>
    <w:p w14:paraId="3B8A8BE3" w14:textId="77777777" w:rsidR="00F34786" w:rsidRPr="00F34786" w:rsidRDefault="00F34786" w:rsidP="00F34786">
      <w:r w:rsidRPr="00F34786">
        <w:t xml:space="preserve">11. Wykonawca nie może odmówić usunięcia wad bez względu na wysokość związanych z tym kosztów. </w:t>
      </w:r>
    </w:p>
    <w:p w14:paraId="4D2566BF" w14:textId="77777777" w:rsidR="00F34786" w:rsidRPr="00F34786" w:rsidRDefault="00F34786" w:rsidP="00F34786">
      <w:r w:rsidRPr="00F34786">
        <w:t xml:space="preserve">12. W przypadku pojawienia się nowszych wersji oprogramowania urządzeń Wykonawca zapewni jego aktualizację. </w:t>
      </w:r>
    </w:p>
    <w:p w14:paraId="2EE37AB7" w14:textId="09B16DDE" w:rsidR="00F34786" w:rsidRPr="00F34786" w:rsidRDefault="00F34786" w:rsidP="00F34786">
      <w:r w:rsidRPr="00F34786">
        <w:t xml:space="preserve">13. Serwis szay w czasie obowiązywania umowy może być realizowany również zdalnie (jeśli dotyczy) poprzez bezpieczne połączenie w zakresie rozwiązywania problemów w </w:t>
      </w:r>
      <w:r w:rsidRPr="00F34786">
        <w:lastRenderedPageBreak/>
        <w:t xml:space="preserve">oprogramowaniu, przeprowadzania obowiązkowych aktualizacji, udzielania szybkiej pomocy merytorycznej pracownikom laboratorium. W tym celu Zamawiający umożliwi Wykonawcy dostęp do łącza internetowego. Wszelkie działania serwisowe będą realizowane z uwzględnieniem wymagań prawnych w zakresie powierzenia i przetwarzania danych osobowych. </w:t>
      </w:r>
    </w:p>
    <w:p w14:paraId="37A677AC" w14:textId="76D08821" w:rsidR="00F34786" w:rsidRPr="00F34786" w:rsidRDefault="00F34786" w:rsidP="00393457">
      <w:pPr>
        <w:jc w:val="center"/>
      </w:pPr>
      <w:r w:rsidRPr="00F34786">
        <w:rPr>
          <w:b/>
          <w:bCs/>
        </w:rPr>
        <w:t>§ 8 OKRES REALIZACJI UMOWY</w:t>
      </w:r>
    </w:p>
    <w:p w14:paraId="0849DDE0" w14:textId="77777777" w:rsidR="00F34786" w:rsidRPr="00F34786" w:rsidRDefault="00F34786" w:rsidP="00F34786">
      <w:pPr>
        <w:numPr>
          <w:ilvl w:val="0"/>
          <w:numId w:val="11"/>
        </w:numPr>
      </w:pPr>
      <w:r w:rsidRPr="00F34786">
        <w:t xml:space="preserve">Umowa zostaje zawarta na okres </w:t>
      </w:r>
      <w:r w:rsidRPr="00F34786">
        <w:rPr>
          <w:b/>
          <w:bCs/>
        </w:rPr>
        <w:t xml:space="preserve">12 miesięcy </w:t>
      </w:r>
      <w:r w:rsidRPr="00F34786">
        <w:t xml:space="preserve">od dnia podpisania umowy. </w:t>
      </w:r>
    </w:p>
    <w:p w14:paraId="14D18C6E" w14:textId="77777777" w:rsidR="00F34786" w:rsidRPr="00F34786" w:rsidRDefault="00F34786" w:rsidP="00F34786">
      <w:pPr>
        <w:numPr>
          <w:ilvl w:val="0"/>
          <w:numId w:val="11"/>
        </w:numPr>
      </w:pPr>
      <w:r w:rsidRPr="00F34786">
        <w:t xml:space="preserve">Wszelkie zmiany umowy wymagają formy pisemnej pod rygorem nieważności. </w:t>
      </w:r>
    </w:p>
    <w:p w14:paraId="46051853" w14:textId="77777777" w:rsidR="00F34786" w:rsidRPr="00F34786" w:rsidRDefault="00F34786" w:rsidP="00F34786">
      <w:pPr>
        <w:numPr>
          <w:ilvl w:val="0"/>
          <w:numId w:val="11"/>
        </w:numPr>
      </w:pPr>
      <w:r w:rsidRPr="00F34786">
        <w:t xml:space="preserve">Zmiana umowy w stosunku do treści oferty, na podstawie której dokonano wyboru Wykonawcy jest możliwa w zakresie wymiany / uzupełnienia elementów składowych aparatury w sytuacji gdy zaistnieje konieczność wymiany/uzupełnienia elementów składowych aparatury w związku z postępem technologicznym. </w:t>
      </w:r>
    </w:p>
    <w:p w14:paraId="4C83031D" w14:textId="77777777" w:rsidR="00F34786" w:rsidRPr="00F34786" w:rsidRDefault="00F34786" w:rsidP="00F34786">
      <w:pPr>
        <w:numPr>
          <w:ilvl w:val="0"/>
          <w:numId w:val="11"/>
        </w:numPr>
      </w:pPr>
      <w:r w:rsidRPr="00F34786">
        <w:t xml:space="preserve">Powyższe zmiany nie mogą skutkować podwyższeniem ceny jednostkowej oraz wartości umowy i nie mogą być niekorzystne dla Zamawiającego. </w:t>
      </w:r>
    </w:p>
    <w:p w14:paraId="09CBD7AB" w14:textId="390359D1" w:rsidR="00F34786" w:rsidRPr="00F34786" w:rsidRDefault="00F34786" w:rsidP="00393457">
      <w:pPr>
        <w:jc w:val="center"/>
      </w:pPr>
      <w:r w:rsidRPr="00F34786">
        <w:rPr>
          <w:b/>
          <w:bCs/>
        </w:rPr>
        <w:t>§ 9 KARY UMOWNE</w:t>
      </w:r>
    </w:p>
    <w:p w14:paraId="2B4138A3" w14:textId="77777777" w:rsidR="00393457" w:rsidRDefault="00F34786" w:rsidP="00F34786">
      <w:pPr>
        <w:numPr>
          <w:ilvl w:val="0"/>
          <w:numId w:val="12"/>
        </w:numPr>
      </w:pPr>
      <w:r w:rsidRPr="00F34786">
        <w:t xml:space="preserve">Wykonawca zapłaci Zamawiającemu kary umowne: </w:t>
      </w:r>
    </w:p>
    <w:p w14:paraId="616F1343" w14:textId="77777777" w:rsidR="00393457" w:rsidRDefault="00F34786" w:rsidP="00393457">
      <w:r w:rsidRPr="00F34786">
        <w:t xml:space="preserve">a) za nieterminową dostawę odzieży czystej – 5% wartości dziennej dostawy netto; </w:t>
      </w:r>
    </w:p>
    <w:p w14:paraId="07487A76" w14:textId="77777777" w:rsidR="00393457" w:rsidRDefault="00F34786" w:rsidP="00393457">
      <w:r w:rsidRPr="00F34786">
        <w:t xml:space="preserve">b) za dostarczenie odzieży z wynikiem dodatnim badań mikrobiologicznych – 10% średniego miesięcznego wynagrodzenia netto; </w:t>
      </w:r>
    </w:p>
    <w:p w14:paraId="386CDCD9" w14:textId="77777777" w:rsidR="00393457" w:rsidRDefault="00F34786" w:rsidP="00393457">
      <w:r w:rsidRPr="00F34786">
        <w:t xml:space="preserve">c) za brak wymiany zużytego kompletu w terminie 3 dni od zgłoszenia – 200 zł za każdy komplet; </w:t>
      </w:r>
    </w:p>
    <w:p w14:paraId="6C1D689A" w14:textId="028EB971" w:rsidR="00F34786" w:rsidRPr="00F34786" w:rsidRDefault="00F34786" w:rsidP="00393457">
      <w:r w:rsidRPr="00F34786">
        <w:t xml:space="preserve">d) za niedostarczenie lub awarię szafy uniemożliwiającą wydawanie odzieży powyżej 24 h – 500 zł za każdy dzień zwłoki. </w:t>
      </w:r>
    </w:p>
    <w:p w14:paraId="3F42BF9A" w14:textId="77777777" w:rsidR="00F34786" w:rsidRPr="00F34786" w:rsidRDefault="00F34786" w:rsidP="00F34786">
      <w:pPr>
        <w:numPr>
          <w:ilvl w:val="0"/>
          <w:numId w:val="12"/>
        </w:numPr>
      </w:pPr>
      <w:r w:rsidRPr="00F34786">
        <w:t xml:space="preserve">Zamawiający może dochodzić odszkodowania uzupełniającego, jeżeli kara nie pokrywa pełnej szkody. </w:t>
      </w:r>
    </w:p>
    <w:p w14:paraId="3D6F9C1C" w14:textId="43613E89" w:rsidR="00F34786" w:rsidRPr="00F34786" w:rsidRDefault="00F34786" w:rsidP="00393457">
      <w:pPr>
        <w:jc w:val="center"/>
      </w:pPr>
      <w:r w:rsidRPr="00F34786">
        <w:rPr>
          <w:b/>
          <w:bCs/>
        </w:rPr>
        <w:t>§ 10 ODSTĄPIENIE OD UMOWY</w:t>
      </w:r>
    </w:p>
    <w:p w14:paraId="7DC4AF04" w14:textId="77777777" w:rsidR="00F34786" w:rsidRPr="00F34786" w:rsidRDefault="00F34786" w:rsidP="00F34786">
      <w:r w:rsidRPr="00F34786">
        <w:t xml:space="preserve">1. Zamawiający może odstąpić od umowy w przypadku: </w:t>
      </w:r>
    </w:p>
    <w:p w14:paraId="7D7B2C47" w14:textId="77777777" w:rsidR="00F34786" w:rsidRPr="00F34786" w:rsidRDefault="00F34786" w:rsidP="00F34786">
      <w:r w:rsidRPr="00F34786">
        <w:t xml:space="preserve">1) zwłoki Wykonawcy w należytym wykonaniu umowy przekraczającej 10 dni roboczych w dostawie odzieży lub naprawie urządzenia, </w:t>
      </w:r>
    </w:p>
    <w:p w14:paraId="795E9B7F" w14:textId="77777777" w:rsidR="00F34786" w:rsidRPr="00F34786" w:rsidRDefault="00F34786" w:rsidP="00F34786">
      <w:r w:rsidRPr="00F34786">
        <w:t xml:space="preserve">2) powzięcia przez Zamawiającego wiedzy o złożeniu przez Wykonawcę nieprawdziwych oświadczeń w toku postępowania o udzielenie zamówienia publicznego stanowiącego przedmiot umowy; </w:t>
      </w:r>
    </w:p>
    <w:p w14:paraId="3D805325" w14:textId="194B3CD0" w:rsidR="00F34786" w:rsidRPr="00F34786" w:rsidRDefault="00F34786" w:rsidP="00F34786">
      <w:r w:rsidRPr="00F34786">
        <w:t xml:space="preserve">3) niezgodności urządzenia dostarczonego przez Wykonawcę z warunkami określonymi w </w:t>
      </w:r>
      <w:r w:rsidR="00393457">
        <w:t>zapytaniu ofertowym</w:t>
      </w:r>
      <w:r w:rsidRPr="00F34786">
        <w:t xml:space="preserve"> i zadeklarowanymi w ofercie złożonej przez Wykonawcę; </w:t>
      </w:r>
    </w:p>
    <w:p w14:paraId="7F027D97" w14:textId="77777777" w:rsidR="00F34786" w:rsidRPr="00F34786" w:rsidRDefault="00F34786" w:rsidP="00F34786">
      <w:r w:rsidRPr="00F34786">
        <w:lastRenderedPageBreak/>
        <w:t xml:space="preserve">4) zniszczenia, zdekompletowania lub uszkodzenia urządzenia przez Wykonawcę lub wskutek okoliczności leżących po stronie Wykonawcy; </w:t>
      </w:r>
    </w:p>
    <w:p w14:paraId="1D99112E" w14:textId="77777777" w:rsidR="00F34786" w:rsidRPr="00F34786" w:rsidRDefault="00F34786" w:rsidP="00F34786">
      <w:r w:rsidRPr="00F34786">
        <w:t xml:space="preserve">5) Wykonawca zmieni cenę jednostkową na niekorzyść Zamawiającego; </w:t>
      </w:r>
    </w:p>
    <w:p w14:paraId="1434C6FD" w14:textId="77777777" w:rsidR="00F34786" w:rsidRPr="00F34786" w:rsidRDefault="00F34786" w:rsidP="00F34786">
      <w:r w:rsidRPr="00F34786">
        <w:t xml:space="preserve">6) Wykonawca nie dokona naprawy dostarczonego przedmiotu umowy; </w:t>
      </w:r>
    </w:p>
    <w:p w14:paraId="47C29101" w14:textId="77777777" w:rsidR="00F34786" w:rsidRPr="00F34786" w:rsidRDefault="00F34786" w:rsidP="00F34786">
      <w:r w:rsidRPr="00F34786">
        <w:t xml:space="preserve">7) innego rażącego naruszenia warunków umowy. </w:t>
      </w:r>
    </w:p>
    <w:p w14:paraId="0E41BCF1" w14:textId="77777777" w:rsidR="00F34786" w:rsidRPr="00F34786" w:rsidRDefault="00F34786" w:rsidP="00F34786">
      <w:r w:rsidRPr="00F34786">
        <w:t xml:space="preserve">2. Oświadczenie o odstąpieniu od umowy Zamawiający składa zachowując formę pisemną nie później niż w terminie 90 dni od dnia powzięcia przez Zamawiającego informacji o zajściu okoliczności określonej w ust. 1. </w:t>
      </w:r>
    </w:p>
    <w:p w14:paraId="0AFA1A68" w14:textId="77777777" w:rsidR="00F34786" w:rsidRPr="00F34786" w:rsidRDefault="00F34786" w:rsidP="00F34786">
      <w:r w:rsidRPr="00F34786">
        <w:t xml:space="preserve">3. Wykonawca nie może dochodzić od Zamawiającego naprawienia szkody powstałej w związku z odstąpieniem przez Zamawiającego od umowy z powodu okoliczności leżących po stronie Wykonawcy. </w:t>
      </w:r>
    </w:p>
    <w:p w14:paraId="37D3CBBE" w14:textId="77777777" w:rsidR="00F34786" w:rsidRPr="00F34786" w:rsidRDefault="00F34786" w:rsidP="00F34786">
      <w:r w:rsidRPr="00F34786">
        <w:t xml:space="preserve">4. Wykonawca ma prawo natychmiastowego rozwiązania umowy w przypadku: </w:t>
      </w:r>
    </w:p>
    <w:p w14:paraId="533C0832" w14:textId="77777777" w:rsidR="00F34786" w:rsidRPr="00F34786" w:rsidRDefault="00F34786" w:rsidP="00F34786">
      <w:r w:rsidRPr="00F34786">
        <w:t xml:space="preserve">1) wykorzystywania urządzeń przez Zamawiającego niezgodnie z jego właściwościami i przeznaczeniem; </w:t>
      </w:r>
    </w:p>
    <w:p w14:paraId="5000D2C2" w14:textId="77777777" w:rsidR="00F34786" w:rsidRPr="00F34786" w:rsidRDefault="00F34786" w:rsidP="00F34786">
      <w:r w:rsidRPr="00F34786">
        <w:t xml:space="preserve">2) oddania urządzenia bez zgody Wykonawcy do używania osobie trzeciej. </w:t>
      </w:r>
    </w:p>
    <w:p w14:paraId="4AA24886" w14:textId="4F587B73" w:rsidR="00F34786" w:rsidRPr="00F34786" w:rsidRDefault="007F226B" w:rsidP="00F34786">
      <w:r>
        <w:t>4</w:t>
      </w:r>
      <w:r w:rsidRPr="007F226B">
        <w:t>.</w:t>
      </w:r>
      <w:r w:rsidRPr="007F226B">
        <w:tab/>
        <w:t xml:space="preserve">Umowa może zostać rozwiązana </w:t>
      </w:r>
      <w:r>
        <w:t xml:space="preserve">bez podawania przyczyny </w:t>
      </w:r>
      <w:r w:rsidRPr="007F226B">
        <w:t xml:space="preserve">przez każdą ze stron w formie pisemnej z </w:t>
      </w:r>
      <w:r>
        <w:t xml:space="preserve">30 dniowym </w:t>
      </w:r>
      <w:r w:rsidRPr="007F226B">
        <w:t>okresem wypowiedzenia.</w:t>
      </w:r>
    </w:p>
    <w:p w14:paraId="4EC513AC" w14:textId="6257B4AC" w:rsidR="00F34786" w:rsidRPr="00F34786" w:rsidRDefault="00F34786" w:rsidP="007F1CD9">
      <w:pPr>
        <w:jc w:val="center"/>
      </w:pPr>
      <w:r w:rsidRPr="00F34786">
        <w:rPr>
          <w:b/>
          <w:bCs/>
        </w:rPr>
        <w:t>§ 11 PRZETWARZANIE DANYCH OSOBOWYCH</w:t>
      </w:r>
    </w:p>
    <w:p w14:paraId="799082E6" w14:textId="77777777" w:rsidR="00F34786" w:rsidRPr="00F34786" w:rsidRDefault="00F34786" w:rsidP="00F34786">
      <w:pPr>
        <w:numPr>
          <w:ilvl w:val="0"/>
          <w:numId w:val="13"/>
        </w:numPr>
      </w:pPr>
      <w:r w:rsidRPr="00F34786">
        <w:t xml:space="preserve">W związku z realizacją przedmiotu umowy Zamawiający upoważnia Wykonawcę do przetwarzania danych osobowych, których administratorem jest Zamawiający, w zakresie i celu niezbędnym do realizacji umowy. </w:t>
      </w:r>
    </w:p>
    <w:p w14:paraId="37FAB475" w14:textId="77777777" w:rsidR="00F34786" w:rsidRPr="00F34786" w:rsidRDefault="00F34786" w:rsidP="00F34786">
      <w:pPr>
        <w:numPr>
          <w:ilvl w:val="0"/>
          <w:numId w:val="13"/>
        </w:numPr>
      </w:pPr>
      <w:r w:rsidRPr="00F34786">
        <w:t xml:space="preserve">Wykonawca zobowiązany jest do przestrzegania powszechnie obowiązujących przepisów o ochronie danych osobowych. </w:t>
      </w:r>
    </w:p>
    <w:p w14:paraId="27E9AC92" w14:textId="77777777" w:rsidR="00F34786" w:rsidRPr="00F34786" w:rsidRDefault="00F34786" w:rsidP="00F34786">
      <w:pPr>
        <w:numPr>
          <w:ilvl w:val="0"/>
          <w:numId w:val="13"/>
        </w:numPr>
      </w:pPr>
      <w:r w:rsidRPr="00F34786">
        <w:t xml:space="preserve">Wykonawca zobowiązany jest do przetwarzania danych osobowych, do których uzyska dostęp w związku z realizacją umowy, wyłącznie do celów związanych z wykonywaniem przedmiotu umowy. </w:t>
      </w:r>
    </w:p>
    <w:p w14:paraId="4A8E1C21" w14:textId="77777777" w:rsidR="00F34786" w:rsidRPr="00F34786" w:rsidRDefault="00F34786" w:rsidP="00F34786">
      <w:pPr>
        <w:numPr>
          <w:ilvl w:val="0"/>
          <w:numId w:val="13"/>
        </w:numPr>
      </w:pPr>
      <w:r w:rsidRPr="00F34786">
        <w:t xml:space="preserve">Wykonawca zobowiązany jest do zabezpieczenia i zachowania w tajemnicy - zarówno w trakcie trwania umowy, jak i po jej ustaniu - danych osobowych, do których uzyska dostęp w związku z realizacją umowy. </w:t>
      </w:r>
    </w:p>
    <w:p w14:paraId="48D9F594" w14:textId="77777777" w:rsidR="00F34786" w:rsidRPr="00F34786" w:rsidRDefault="00F34786" w:rsidP="00F34786">
      <w:pPr>
        <w:numPr>
          <w:ilvl w:val="0"/>
          <w:numId w:val="13"/>
        </w:numPr>
      </w:pPr>
      <w:r w:rsidRPr="00F34786">
        <w:t xml:space="preserve">Zamawiający ma prawo do kontroli przetwarzania danych osobowych w związku z wykonywaniem niniejszej umowy. </w:t>
      </w:r>
    </w:p>
    <w:p w14:paraId="6CAF1591" w14:textId="77777777" w:rsidR="00F34786" w:rsidRPr="00F34786" w:rsidRDefault="00F34786" w:rsidP="00F34786">
      <w:pPr>
        <w:numPr>
          <w:ilvl w:val="0"/>
          <w:numId w:val="13"/>
        </w:numPr>
      </w:pPr>
      <w:r w:rsidRPr="00F34786">
        <w:t xml:space="preserve">Wykonawca ponosi pełną odpowiedzialność za będące następstwem jego postępowania szkody wyrządzone niezgodnym z umową przetwarzaniem danych osobowych użytkowników systemu RFID odbywa się zgodnie z RODO, w szczególności szkody wyrządzone </w:t>
      </w:r>
      <w:r w:rsidRPr="00F34786">
        <w:lastRenderedPageBreak/>
        <w:t xml:space="preserve">udostępnieniem osobom nieupoważnionym, zabraniem przez osobę nieuprawnioną, oraz zmianą, utratą, uszkodzeniem lub zniszczeniem. </w:t>
      </w:r>
    </w:p>
    <w:p w14:paraId="5CD74CBB" w14:textId="59BB25D1" w:rsidR="00F34786" w:rsidRPr="00F34786" w:rsidRDefault="00F34786" w:rsidP="007F1CD9">
      <w:pPr>
        <w:jc w:val="center"/>
      </w:pPr>
      <w:r w:rsidRPr="00F34786">
        <w:rPr>
          <w:b/>
          <w:bCs/>
        </w:rPr>
        <w:t>§ 12 POSTANOWIENIA KOŃCOWE</w:t>
      </w:r>
    </w:p>
    <w:p w14:paraId="4AA79194" w14:textId="77777777" w:rsidR="00F34786" w:rsidRPr="00F34786" w:rsidRDefault="00F34786" w:rsidP="00F34786">
      <w:pPr>
        <w:numPr>
          <w:ilvl w:val="0"/>
          <w:numId w:val="14"/>
        </w:numPr>
      </w:pPr>
      <w:r w:rsidRPr="00F34786">
        <w:t xml:space="preserve">Po wygaśnięciu lub rozwiązaniu umowy, Wykonawca zobowiązany jest do przeprowadzenia odbioru końcowego urządzenia (szafy dystrybucyjnej) oraz wszelkich elementów systemu dystrybucji odzieży ochronnej. </w:t>
      </w:r>
    </w:p>
    <w:p w14:paraId="41BC1E2B" w14:textId="77777777" w:rsidR="007F1CD9" w:rsidRDefault="00F34786" w:rsidP="00F34786">
      <w:pPr>
        <w:numPr>
          <w:ilvl w:val="0"/>
          <w:numId w:val="14"/>
        </w:numPr>
      </w:pPr>
      <w:r w:rsidRPr="00F34786">
        <w:t xml:space="preserve">Odbiór końcowy będzie polegał na: </w:t>
      </w:r>
    </w:p>
    <w:p w14:paraId="1988A6F8" w14:textId="7BA69C03" w:rsidR="00F34786" w:rsidRPr="00F34786" w:rsidRDefault="00F34786" w:rsidP="007F1CD9">
      <w:r w:rsidRPr="00F34786">
        <w:t xml:space="preserve">1) demontażu szafy dystrybucyjnej oraz zrzutni; </w:t>
      </w:r>
    </w:p>
    <w:p w14:paraId="2A7A4785" w14:textId="77777777" w:rsidR="00F34786" w:rsidRPr="00F34786" w:rsidRDefault="00F34786" w:rsidP="007F1CD9">
      <w:r w:rsidRPr="00F34786">
        <w:t xml:space="preserve">2) zwrocie urządzenia i elementów systemu do Wykonawcy w stanie niepogorszonym, z uwzględnieniem naturalnego zużycia; </w:t>
      </w:r>
    </w:p>
    <w:p w14:paraId="30168179" w14:textId="77777777" w:rsidR="00F34786" w:rsidRPr="00F34786" w:rsidRDefault="00F34786" w:rsidP="007F1CD9">
      <w:r w:rsidRPr="00F34786">
        <w:t xml:space="preserve">3) sporządzeniu protokołu zdawczo-odbiorczego podpisanego przez obie strony, potwierdzającego stan urządzenia i elementów systemu; </w:t>
      </w:r>
    </w:p>
    <w:p w14:paraId="6A71D5B9" w14:textId="77777777" w:rsidR="00F34786" w:rsidRPr="00F34786" w:rsidRDefault="00F34786" w:rsidP="007F1CD9">
      <w:r w:rsidRPr="00F34786">
        <w:t xml:space="preserve">4) usunięciu wszelkich materiałów, oprogramowania oraz oznaczeń Zamawiającego z urządzenia i systemu, jeśli dotyczy. </w:t>
      </w:r>
    </w:p>
    <w:p w14:paraId="09336B88" w14:textId="77777777" w:rsidR="00F34786" w:rsidRPr="00F34786" w:rsidRDefault="00F34786" w:rsidP="00F34786">
      <w:pPr>
        <w:numPr>
          <w:ilvl w:val="0"/>
          <w:numId w:val="14"/>
        </w:numPr>
      </w:pPr>
      <w:r w:rsidRPr="00F34786">
        <w:t xml:space="preserve">Koszty demontażu, transportu oraz wszelkich czynności związanych z odbiorem końcowym i likwidacją systemu ponosi Wykonawca. </w:t>
      </w:r>
    </w:p>
    <w:p w14:paraId="14B0FF46" w14:textId="77777777" w:rsidR="00F34786" w:rsidRPr="00F34786" w:rsidRDefault="00F34786" w:rsidP="00F34786">
      <w:pPr>
        <w:numPr>
          <w:ilvl w:val="0"/>
          <w:numId w:val="14"/>
        </w:numPr>
      </w:pPr>
      <w:r w:rsidRPr="00F34786">
        <w:t xml:space="preserve">W przypadku stwierdzenia uszkodzeń lub braków powstałych z winy Wykonawcy, Zamawiający zastrzega sobie prawo do potrącenia kosztów naprawy lub uzupełnienia z należności wobec Wykonawcy lub dochodzenia roszczeń odszkodowawczych na zasadach ogólnych. </w:t>
      </w:r>
    </w:p>
    <w:p w14:paraId="653DE31D" w14:textId="77777777" w:rsidR="00F34786" w:rsidRPr="00F34786" w:rsidRDefault="00F34786" w:rsidP="00F34786">
      <w:pPr>
        <w:numPr>
          <w:ilvl w:val="0"/>
          <w:numId w:val="14"/>
        </w:numPr>
      </w:pPr>
      <w:r w:rsidRPr="00F34786">
        <w:t xml:space="preserve">Wykonawca zobowiązany jest do wsparcia Zamawiającego w okresie przejściowym po wygaśnięciu umowy w zakresie demontażu, transportu i likwidacji systemu, w terminie ustalonym przez strony. </w:t>
      </w:r>
    </w:p>
    <w:p w14:paraId="123EC2B4" w14:textId="77777777" w:rsidR="00F34786" w:rsidRPr="00F34786" w:rsidRDefault="00F34786" w:rsidP="00F34786"/>
    <w:p w14:paraId="0CC02DD7" w14:textId="77777777" w:rsidR="00F34786" w:rsidRPr="00F34786" w:rsidRDefault="00F34786" w:rsidP="00F34786">
      <w:r w:rsidRPr="00F34786">
        <w:t xml:space="preserve">Załączniki do umowy: </w:t>
      </w:r>
    </w:p>
    <w:p w14:paraId="43AB384B" w14:textId="77777777" w:rsidR="00F34786" w:rsidRPr="00F34786" w:rsidRDefault="00F34786" w:rsidP="00F34786">
      <w:pPr>
        <w:numPr>
          <w:ilvl w:val="0"/>
          <w:numId w:val="15"/>
        </w:numPr>
      </w:pPr>
      <w:r w:rsidRPr="00F34786">
        <w:t xml:space="preserve">Załącznik nr 1 – Formularz asortymentowo – cenowy. </w:t>
      </w:r>
    </w:p>
    <w:p w14:paraId="57FE90CB" w14:textId="2F784967" w:rsidR="00F34786" w:rsidRPr="00F34786" w:rsidRDefault="00F34786" w:rsidP="00F34786">
      <w:pPr>
        <w:numPr>
          <w:ilvl w:val="0"/>
          <w:numId w:val="15"/>
        </w:numPr>
      </w:pPr>
      <w:r w:rsidRPr="00F34786">
        <w:t xml:space="preserve">Załącznik nr </w:t>
      </w:r>
      <w:r w:rsidR="007F1CD9">
        <w:t>2</w:t>
      </w:r>
      <w:r w:rsidRPr="00F34786">
        <w:t xml:space="preserve"> – umowa użyczenia szafy </w:t>
      </w:r>
    </w:p>
    <w:p w14:paraId="5C059941" w14:textId="2EF46965" w:rsidR="00F34786" w:rsidRPr="00F34786" w:rsidRDefault="00F34786" w:rsidP="00F34786">
      <w:pPr>
        <w:numPr>
          <w:ilvl w:val="0"/>
          <w:numId w:val="15"/>
        </w:numPr>
      </w:pPr>
      <w:r w:rsidRPr="00F34786">
        <w:t xml:space="preserve">Załącznik nr </w:t>
      </w:r>
      <w:r w:rsidR="007F1CD9">
        <w:t>3</w:t>
      </w:r>
      <w:r w:rsidRPr="00F34786">
        <w:t xml:space="preserve"> – umowa powierzenia danych. </w:t>
      </w:r>
    </w:p>
    <w:p w14:paraId="5DD546D3" w14:textId="77777777" w:rsidR="00F34786" w:rsidRPr="00F34786" w:rsidRDefault="00F34786" w:rsidP="00F34786"/>
    <w:p w14:paraId="78FA972B" w14:textId="473C12F4" w:rsidR="00F34786" w:rsidRDefault="00F34786" w:rsidP="00F34786">
      <w:r w:rsidRPr="00F34786">
        <w:t xml:space="preserve">Zamawiający: </w:t>
      </w:r>
      <w:r w:rsidR="007F1CD9">
        <w:tab/>
      </w:r>
      <w:r w:rsidR="007F1CD9">
        <w:tab/>
      </w:r>
      <w:r w:rsidR="007F1CD9">
        <w:tab/>
      </w:r>
      <w:r w:rsidR="007F1CD9">
        <w:tab/>
      </w:r>
      <w:r w:rsidR="007F1CD9">
        <w:tab/>
      </w:r>
      <w:r w:rsidR="007F1CD9">
        <w:tab/>
      </w:r>
      <w:r w:rsidR="007F1CD9">
        <w:tab/>
      </w:r>
      <w:r w:rsidR="007F1CD9">
        <w:tab/>
      </w:r>
      <w:r w:rsidR="007F1CD9">
        <w:tab/>
      </w:r>
      <w:r w:rsidRPr="00F34786">
        <w:t>Wykonawca:</w:t>
      </w:r>
    </w:p>
    <w:sectPr w:rsidR="00F34786" w:rsidSect="00DE448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15AD83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7D6B2A6"/>
    <w:multiLevelType w:val="hybridMultilevel"/>
    <w:tmpl w:val="FFFFFFFF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62A5E9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95B3C5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15F156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DAED2C14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ED618F8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8326B5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890016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start w:val="1"/>
      <w:numFmt w:val="ideographDigital"/>
      <w:lvlText w:val=".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9231017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364E957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37201A5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4E2804BB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55FEBA8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69BA7E12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458764877">
    <w:abstractNumId w:val="10"/>
  </w:num>
  <w:num w:numId="2" w16cid:durableId="1563904121">
    <w:abstractNumId w:val="8"/>
  </w:num>
  <w:num w:numId="3" w16cid:durableId="290866307">
    <w:abstractNumId w:val="5"/>
  </w:num>
  <w:num w:numId="4" w16cid:durableId="158422934">
    <w:abstractNumId w:val="14"/>
  </w:num>
  <w:num w:numId="5" w16cid:durableId="1626423751">
    <w:abstractNumId w:val="9"/>
  </w:num>
  <w:num w:numId="6" w16cid:durableId="690494395">
    <w:abstractNumId w:val="0"/>
  </w:num>
  <w:num w:numId="7" w16cid:durableId="69425763">
    <w:abstractNumId w:val="6"/>
  </w:num>
  <w:num w:numId="8" w16cid:durableId="1398362578">
    <w:abstractNumId w:val="4"/>
  </w:num>
  <w:num w:numId="9" w16cid:durableId="432750481">
    <w:abstractNumId w:val="13"/>
  </w:num>
  <w:num w:numId="10" w16cid:durableId="1301152123">
    <w:abstractNumId w:val="7"/>
  </w:num>
  <w:num w:numId="11" w16cid:durableId="2021007117">
    <w:abstractNumId w:val="2"/>
  </w:num>
  <w:num w:numId="12" w16cid:durableId="2131393748">
    <w:abstractNumId w:val="12"/>
  </w:num>
  <w:num w:numId="13" w16cid:durableId="239875889">
    <w:abstractNumId w:val="11"/>
  </w:num>
  <w:num w:numId="14" w16cid:durableId="61099428">
    <w:abstractNumId w:val="3"/>
  </w:num>
  <w:num w:numId="15" w16cid:durableId="1405251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786"/>
    <w:rsid w:val="003544EA"/>
    <w:rsid w:val="00393457"/>
    <w:rsid w:val="007F1CD9"/>
    <w:rsid w:val="007F226B"/>
    <w:rsid w:val="0089194D"/>
    <w:rsid w:val="00CC0F7B"/>
    <w:rsid w:val="00DE448E"/>
    <w:rsid w:val="00E25132"/>
    <w:rsid w:val="00F3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BA130"/>
  <w15:chartTrackingRefBased/>
  <w15:docId w15:val="{047E5E94-98C0-4597-82FB-F7A94A1BB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347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47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47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47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47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47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347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47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47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47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47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47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478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478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478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3478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478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478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347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347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47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347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347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3478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3478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3478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47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478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34786"/>
    <w:rPr>
      <w:b/>
      <w:bCs/>
      <w:smallCaps/>
      <w:color w:val="2F5496" w:themeColor="accent1" w:themeShade="BF"/>
      <w:spacing w:val="5"/>
    </w:rPr>
  </w:style>
  <w:style w:type="character" w:styleId="Pogrubienie">
    <w:name w:val="Strong"/>
    <w:qFormat/>
    <w:rsid w:val="00F347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10</Pages>
  <Words>3044</Words>
  <Characters>18267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zoz konskie</dc:creator>
  <cp:keywords/>
  <dc:description/>
  <cp:lastModifiedBy>zoz konskie</cp:lastModifiedBy>
  <cp:revision>3</cp:revision>
  <dcterms:created xsi:type="dcterms:W3CDTF">2026-02-02T12:07:00Z</dcterms:created>
  <dcterms:modified xsi:type="dcterms:W3CDTF">2026-02-04T07:33:00Z</dcterms:modified>
</cp:coreProperties>
</file>